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4C3FAC54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573236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573236" w:rsidRPr="00675224" w:rsidRDefault="00573236" w:rsidP="0057323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6FFF9707" w:rsidR="00573236" w:rsidRPr="00675224" w:rsidRDefault="00573236" w:rsidP="00573236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Inginerie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Alimentară</w:t>
            </w:r>
            <w:proofErr w:type="spellEnd"/>
          </w:p>
        </w:tc>
      </w:tr>
      <w:tr w:rsidR="00573236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573236" w:rsidRPr="00675224" w:rsidRDefault="00573236" w:rsidP="0057323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3B51E4E6" w:rsidR="00573236" w:rsidRPr="00675224" w:rsidRDefault="00573236" w:rsidP="00573236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Tehnologii alimentare, siguranța producției alimentare si a mediului</w:t>
            </w:r>
          </w:p>
        </w:tc>
      </w:tr>
      <w:tr w:rsidR="00AE3CAD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E3CAD" w:rsidRPr="00675224" w:rsidRDefault="00AE3CAD" w:rsidP="00AE3CAD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25B7BAA7" w:rsidR="00AE3CAD" w:rsidRPr="00AE3CAD" w:rsidRDefault="00AE3CAD" w:rsidP="00AE3CAD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proofErr w:type="spellStart"/>
            <w:r w:rsidRPr="00AE3CAD">
              <w:rPr>
                <w:sz w:val="20"/>
                <w:szCs w:val="20"/>
              </w:rPr>
              <w:t>Ingineria</w:t>
            </w:r>
            <w:proofErr w:type="spellEnd"/>
            <w:r w:rsidRPr="00AE3CAD">
              <w:rPr>
                <w:sz w:val="20"/>
                <w:szCs w:val="20"/>
              </w:rPr>
              <w:t xml:space="preserve"> </w:t>
            </w:r>
            <w:proofErr w:type="spellStart"/>
            <w:r w:rsidRPr="00AE3CAD">
              <w:rPr>
                <w:sz w:val="20"/>
                <w:szCs w:val="20"/>
              </w:rPr>
              <w:t>Produselor</w:t>
            </w:r>
            <w:proofErr w:type="spellEnd"/>
            <w:r w:rsidRPr="00AE3CAD">
              <w:rPr>
                <w:sz w:val="20"/>
                <w:szCs w:val="20"/>
              </w:rPr>
              <w:t xml:space="preserve"> </w:t>
            </w:r>
            <w:proofErr w:type="spellStart"/>
            <w:r w:rsidRPr="00AE3CAD">
              <w:rPr>
                <w:sz w:val="20"/>
                <w:szCs w:val="20"/>
              </w:rPr>
              <w:t>Alimentare</w:t>
            </w:r>
            <w:proofErr w:type="spellEnd"/>
          </w:p>
        </w:tc>
      </w:tr>
      <w:tr w:rsidR="00AE3CAD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E3CAD" w:rsidRPr="00675224" w:rsidRDefault="00AE3CAD" w:rsidP="00AE3CAD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14804C72" w:rsidR="00AE3CAD" w:rsidRPr="009D5DDB" w:rsidRDefault="00AE3CAD" w:rsidP="00AE3CAD">
            <w:pPr>
              <w:pStyle w:val="TableParagraph"/>
              <w:spacing w:line="240" w:lineRule="auto"/>
              <w:ind w:left="0"/>
              <w:rPr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9D5DDB">
              <w:rPr>
                <w:b/>
                <w:bCs/>
                <w:sz w:val="20"/>
                <w:szCs w:val="20"/>
              </w:rPr>
              <w:t>Licență</w:t>
            </w:r>
            <w:proofErr w:type="spellEnd"/>
          </w:p>
        </w:tc>
      </w:tr>
      <w:tr w:rsidR="00AE3CAD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E3CAD" w:rsidRPr="00675224" w:rsidRDefault="00AE3CAD" w:rsidP="00AE3CAD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19017899" w:rsidR="00AE3CAD" w:rsidRPr="009D5DDB" w:rsidRDefault="00AE3CAD" w:rsidP="00AE3CAD">
            <w:pPr>
              <w:pStyle w:val="TableParagraph"/>
              <w:spacing w:line="240" w:lineRule="auto"/>
              <w:ind w:left="0"/>
              <w:rPr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9D5DDB">
              <w:rPr>
                <w:b/>
                <w:bCs/>
                <w:sz w:val="20"/>
                <w:szCs w:val="20"/>
              </w:rPr>
              <w:t>Ingineria</w:t>
            </w:r>
            <w:proofErr w:type="spellEnd"/>
            <w:r w:rsidRPr="009D5DD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D5DDB">
              <w:rPr>
                <w:b/>
                <w:bCs/>
                <w:sz w:val="20"/>
                <w:szCs w:val="20"/>
              </w:rPr>
              <w:t>Produselor</w:t>
            </w:r>
            <w:proofErr w:type="spellEnd"/>
            <w:r w:rsidRPr="009D5DD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D5DDB">
              <w:rPr>
                <w:b/>
                <w:bCs/>
                <w:sz w:val="20"/>
                <w:szCs w:val="20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3F093309" w:rsidR="000017E7" w:rsidRPr="009D5DDB" w:rsidRDefault="00AA248E" w:rsidP="009D5DDB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lang w:val="ro-RO"/>
              </w:rPr>
            </w:pPr>
            <w:r w:rsidRPr="009D5DDB">
              <w:rPr>
                <w:b/>
                <w:bCs/>
                <w:sz w:val="18"/>
                <w:lang w:val="ro-RO"/>
              </w:rPr>
              <w:t>Climatizări și instalații de frig</w:t>
            </w:r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710A3E25" w:rsidR="000017E7" w:rsidRPr="00675224" w:rsidRDefault="00AA248E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III</w:t>
            </w:r>
          </w:p>
        </w:tc>
        <w:tc>
          <w:tcPr>
            <w:tcW w:w="1323" w:type="dxa"/>
          </w:tcPr>
          <w:p w14:paraId="541CD62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30FF02F6" w:rsidR="000017E7" w:rsidRPr="00675224" w:rsidRDefault="00AA248E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</w:p>
        </w:tc>
        <w:tc>
          <w:tcPr>
            <w:tcW w:w="1873" w:type="dxa"/>
          </w:tcPr>
          <w:p w14:paraId="6434390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4193F013" w:rsidR="000017E7" w:rsidRPr="00675224" w:rsidRDefault="00AA248E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  <w:r>
              <w:rPr>
                <w:sz w:val="20"/>
                <w:szCs w:val="20"/>
              </w:rPr>
              <w:t>C</w:t>
            </w:r>
          </w:p>
        </w:tc>
      </w:tr>
      <w:tr w:rsidR="00AA248E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AA248E" w:rsidRPr="00675224" w:rsidRDefault="00AA248E" w:rsidP="00AA248E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2A428940" w14:textId="77777777" w:rsidR="00AA248E" w:rsidRDefault="00AA248E" w:rsidP="00AA248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Categoria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formativă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3045A408" w14:textId="55982E85" w:rsidR="00AA248E" w:rsidRPr="00675224" w:rsidRDefault="00AA248E" w:rsidP="00AA248E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>
              <w:rPr>
                <w:sz w:val="20"/>
                <w:szCs w:val="20"/>
              </w:rPr>
              <w:t xml:space="preserve">DF - </w:t>
            </w:r>
            <w:proofErr w:type="spellStart"/>
            <w:r>
              <w:rPr>
                <w:sz w:val="20"/>
                <w:szCs w:val="20"/>
              </w:rPr>
              <w:t>fundamentală</w:t>
            </w:r>
            <w:proofErr w:type="spellEnd"/>
            <w:r>
              <w:rPr>
                <w:sz w:val="20"/>
                <w:szCs w:val="20"/>
              </w:rPr>
              <w:t xml:space="preserve">, DD -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domeniu</w:t>
            </w:r>
            <w:proofErr w:type="spellEnd"/>
            <w:r>
              <w:rPr>
                <w:sz w:val="20"/>
                <w:szCs w:val="20"/>
              </w:rPr>
              <w:t xml:space="preserve">, DS - de </w:t>
            </w:r>
            <w:proofErr w:type="spellStart"/>
            <w:r>
              <w:rPr>
                <w:sz w:val="20"/>
                <w:szCs w:val="20"/>
              </w:rPr>
              <w:t>specialitate</w:t>
            </w:r>
            <w:proofErr w:type="spellEnd"/>
            <w:r>
              <w:rPr>
                <w:sz w:val="20"/>
                <w:szCs w:val="20"/>
              </w:rPr>
              <w:t xml:space="preserve">, DC - </w:t>
            </w:r>
            <w:proofErr w:type="spellStart"/>
            <w:r>
              <w:rPr>
                <w:sz w:val="20"/>
                <w:szCs w:val="20"/>
              </w:rPr>
              <w:t>complementară</w:t>
            </w:r>
            <w:proofErr w:type="spellEnd"/>
          </w:p>
        </w:tc>
        <w:tc>
          <w:tcPr>
            <w:tcW w:w="1265" w:type="dxa"/>
          </w:tcPr>
          <w:p w14:paraId="7AB29A26" w14:textId="779B2448" w:rsidR="00AA248E" w:rsidRPr="00675224" w:rsidRDefault="00AA248E" w:rsidP="00AA248E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DS</w:t>
            </w:r>
          </w:p>
        </w:tc>
      </w:tr>
      <w:tr w:rsidR="00AA248E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AA248E" w:rsidRPr="00675224" w:rsidRDefault="00AA248E" w:rsidP="00AA248E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36A738FA" w14:textId="77777777" w:rsidR="00AA248E" w:rsidRDefault="00AA248E" w:rsidP="00AA248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Categoria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opţionalitate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</w:p>
          <w:p w14:paraId="1F792EF2" w14:textId="09AF41AA" w:rsidR="00AA248E" w:rsidRPr="00675224" w:rsidRDefault="00AA248E" w:rsidP="00AA248E">
            <w:pPr>
              <w:pStyle w:val="TableParagraph"/>
              <w:spacing w:before="11"/>
              <w:rPr>
                <w:sz w:val="18"/>
                <w:lang w:val="ro-RO"/>
              </w:rPr>
            </w:pPr>
            <w:r>
              <w:rPr>
                <w:sz w:val="20"/>
                <w:szCs w:val="20"/>
              </w:rPr>
              <w:t>D</w:t>
            </w:r>
            <w:r w:rsidR="009D5DDB">
              <w:rPr>
                <w:sz w:val="20"/>
                <w:szCs w:val="20"/>
              </w:rPr>
              <w:t>OB</w:t>
            </w:r>
            <w:r>
              <w:rPr>
                <w:sz w:val="20"/>
                <w:szCs w:val="20"/>
              </w:rPr>
              <w:t xml:space="preserve"> - </w:t>
            </w:r>
            <w:proofErr w:type="spellStart"/>
            <w:r w:rsidR="009D5DDB">
              <w:rPr>
                <w:sz w:val="20"/>
                <w:szCs w:val="20"/>
              </w:rPr>
              <w:t>obligatorie</w:t>
            </w:r>
            <w:proofErr w:type="spellEnd"/>
            <w:r>
              <w:rPr>
                <w:sz w:val="20"/>
                <w:szCs w:val="20"/>
              </w:rPr>
              <w:t>, DO</w:t>
            </w:r>
            <w:r w:rsidR="009D5DDB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opţională</w:t>
            </w:r>
            <w:proofErr w:type="spellEnd"/>
            <w:r>
              <w:rPr>
                <w:sz w:val="20"/>
                <w:szCs w:val="20"/>
              </w:rPr>
              <w:t>, DF</w:t>
            </w:r>
            <w:r w:rsidR="009D5DDB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facultativă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5" w:type="dxa"/>
          </w:tcPr>
          <w:p w14:paraId="070AAA79" w14:textId="59ED9C6F" w:rsidR="00AA248E" w:rsidRPr="00675224" w:rsidRDefault="009632BB" w:rsidP="00AA248E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20"/>
                <w:szCs w:val="20"/>
              </w:rPr>
              <w:t>D</w:t>
            </w:r>
            <w:r w:rsidR="009D5DDB">
              <w:rPr>
                <w:sz w:val="20"/>
                <w:szCs w:val="20"/>
              </w:rPr>
              <w:t>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5C3902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5C3902" w:rsidRPr="00675224" w:rsidRDefault="005C3902" w:rsidP="005C390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32A3DC3D" w:rsidR="005C3902" w:rsidRPr="008809CF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r w:rsidRPr="008809CF">
              <w:rPr>
                <w:sz w:val="20"/>
                <w:szCs w:val="20"/>
              </w:rPr>
              <w:t>3</w:t>
            </w:r>
          </w:p>
        </w:tc>
        <w:tc>
          <w:tcPr>
            <w:tcW w:w="562" w:type="dxa"/>
          </w:tcPr>
          <w:p w14:paraId="0D89F0FE" w14:textId="77777777" w:rsidR="005C3902" w:rsidRPr="00675224" w:rsidRDefault="005C3902" w:rsidP="005C390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79CD0E97" w:rsidR="005C3902" w:rsidRPr="008809CF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r w:rsidRPr="008809CF">
              <w:rPr>
                <w:sz w:val="20"/>
                <w:szCs w:val="20"/>
              </w:rPr>
              <w:t>2</w:t>
            </w:r>
          </w:p>
        </w:tc>
        <w:tc>
          <w:tcPr>
            <w:tcW w:w="883" w:type="dxa"/>
          </w:tcPr>
          <w:p w14:paraId="0BB0EDF2" w14:textId="77777777" w:rsidR="005C3902" w:rsidRPr="00675224" w:rsidRDefault="005C3902" w:rsidP="005C390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53BCB14A" w:rsidR="005C3902" w:rsidRPr="008809CF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r w:rsidRPr="008809CF">
              <w:rPr>
                <w:sz w:val="20"/>
                <w:szCs w:val="20"/>
              </w:rPr>
              <w:t>1</w:t>
            </w:r>
          </w:p>
        </w:tc>
        <w:tc>
          <w:tcPr>
            <w:tcW w:w="1487" w:type="dxa"/>
          </w:tcPr>
          <w:p w14:paraId="5FC625C2" w14:textId="77777777" w:rsidR="005C3902" w:rsidRPr="00675224" w:rsidRDefault="005C3902" w:rsidP="005C390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5C3902" w:rsidRPr="00675224" w:rsidRDefault="005C3902" w:rsidP="005C390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209BCDDC" w:rsidR="005C3902" w:rsidRPr="00675224" w:rsidRDefault="005C3902" w:rsidP="005C390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5C3902" w:rsidRPr="00675224" w:rsidRDefault="005C3902" w:rsidP="005C390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6071FC5" w:rsidR="005C3902" w:rsidRPr="00675224" w:rsidRDefault="00214AE8" w:rsidP="005C390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5C3902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5C3902" w:rsidRPr="00675224" w:rsidRDefault="005C3902" w:rsidP="005C390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5C3902" w:rsidRPr="00675224" w:rsidRDefault="005C3902" w:rsidP="005C390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5344D3F8" w:rsidR="005C3902" w:rsidRPr="008809CF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r w:rsidRPr="008809CF">
              <w:rPr>
                <w:sz w:val="20"/>
                <w:szCs w:val="20"/>
              </w:rPr>
              <w:t>42</w:t>
            </w:r>
          </w:p>
        </w:tc>
        <w:tc>
          <w:tcPr>
            <w:tcW w:w="562" w:type="dxa"/>
          </w:tcPr>
          <w:p w14:paraId="3B3D13A2" w14:textId="77777777" w:rsidR="005C3902" w:rsidRPr="00675224" w:rsidRDefault="005C3902" w:rsidP="005C390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AB5AF7D" w:rsidR="005C3902" w:rsidRPr="008809CF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r w:rsidRPr="008809CF">
              <w:rPr>
                <w:sz w:val="20"/>
                <w:szCs w:val="20"/>
              </w:rPr>
              <w:t>28</w:t>
            </w:r>
          </w:p>
        </w:tc>
        <w:tc>
          <w:tcPr>
            <w:tcW w:w="883" w:type="dxa"/>
          </w:tcPr>
          <w:p w14:paraId="42647734" w14:textId="77777777" w:rsidR="005C3902" w:rsidRPr="00675224" w:rsidRDefault="005C3902" w:rsidP="005C390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08EA53C1" w:rsidR="005C3902" w:rsidRPr="008809CF" w:rsidRDefault="005C3902" w:rsidP="005C3902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r w:rsidRPr="008809CF">
              <w:rPr>
                <w:sz w:val="20"/>
                <w:szCs w:val="20"/>
              </w:rPr>
              <w:t>14</w:t>
            </w:r>
          </w:p>
        </w:tc>
        <w:tc>
          <w:tcPr>
            <w:tcW w:w="1487" w:type="dxa"/>
          </w:tcPr>
          <w:p w14:paraId="18F62C83" w14:textId="77777777" w:rsidR="005C3902" w:rsidRPr="00675224" w:rsidRDefault="005C3902" w:rsidP="005C390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5C3902" w:rsidRPr="00675224" w:rsidRDefault="005C3902" w:rsidP="005C390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143533FC" w:rsidR="005C3902" w:rsidRPr="00675224" w:rsidRDefault="005C3902" w:rsidP="005C390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5C3902" w:rsidRPr="00675224" w:rsidRDefault="005C3902" w:rsidP="005C390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0A5AB8D0" w:rsidR="005C3902" w:rsidRPr="00675224" w:rsidRDefault="00214AE8" w:rsidP="005C390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3F3E3524" w:rsidR="000017E7" w:rsidRPr="00675224" w:rsidRDefault="009E6F13" w:rsidP="00E81962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56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1DB83E7D" w:rsidR="000017E7" w:rsidRPr="00675224" w:rsidRDefault="007D60C8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37EB0A6A" w:rsidR="000017E7" w:rsidRPr="00675224" w:rsidRDefault="007D60C8" w:rsidP="009E6F13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4EFB6756" w:rsidR="000017E7" w:rsidRPr="00675224" w:rsidRDefault="007D60C8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75DEA45D" w:rsidR="000017E7" w:rsidRPr="00675224" w:rsidRDefault="00FF5EC7" w:rsidP="00C400D3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58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5827D5E9" w:rsidR="000017E7" w:rsidRPr="00675224" w:rsidRDefault="00FF5EC7" w:rsidP="00C400D3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0B4632E6" w:rsidR="000017E7" w:rsidRPr="00675224" w:rsidRDefault="00FF5EC7" w:rsidP="00C400D3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675224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1CE5AEEC" w14:textId="77777777" w:rsidR="000017E7" w:rsidRDefault="003B101D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3B101D">
              <w:rPr>
                <w:sz w:val="18"/>
                <w:lang w:val="ro-RO"/>
              </w:rPr>
              <w:t>C.P. 2.Verifică calitatea materiilor prime</w:t>
            </w:r>
          </w:p>
          <w:p w14:paraId="6A6B0FA7" w14:textId="238A35BC" w:rsidR="003B101D" w:rsidRPr="00675224" w:rsidRDefault="003B101D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3B101D">
              <w:rPr>
                <w:sz w:val="18"/>
                <w:lang w:val="ro-RO"/>
              </w:rPr>
              <w:t>C.P. 16. Aplică principii ale tehnologiei alimentare</w:t>
            </w:r>
          </w:p>
        </w:tc>
      </w:tr>
      <w:tr w:rsidR="000017E7" w:rsidRPr="00675224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46A18C43" w14:textId="71AEDC71" w:rsidR="000017E7" w:rsidRPr="00675224" w:rsidRDefault="003B101D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3B101D">
              <w:rPr>
                <w:sz w:val="18"/>
                <w:lang w:val="ro-RO"/>
              </w:rPr>
              <w:t>C.T.3. Aplică cunoştinţe ştiinţifice, tehnologice şi inginereşti</w:t>
            </w: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675224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0017E7" w:rsidRPr="00675224" w14:paraId="2BBC8A4A" w14:textId="77777777" w:rsidTr="00D64A5B">
        <w:trPr>
          <w:trHeight w:val="3985"/>
        </w:trPr>
        <w:tc>
          <w:tcPr>
            <w:tcW w:w="3123" w:type="dxa"/>
            <w:vAlign w:val="center"/>
          </w:tcPr>
          <w:p w14:paraId="5284D677" w14:textId="3D1AC06D" w:rsidR="000017E7" w:rsidRPr="00675224" w:rsidRDefault="00717E79" w:rsidP="00E8196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7E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descrie operațiile tehnologice din fluxul de fabricație a produselor alimentare, precum și principiile de funcționare și instrucțiunile de utilizare ale utilajelor din industria alimentară.</w:t>
            </w:r>
          </w:p>
        </w:tc>
        <w:tc>
          <w:tcPr>
            <w:tcW w:w="2552" w:type="dxa"/>
            <w:vAlign w:val="center"/>
          </w:tcPr>
          <w:p w14:paraId="4D246F9E" w14:textId="77777777" w:rsidR="000017E7" w:rsidRPr="00675224" w:rsidRDefault="000017E7" w:rsidP="00E8196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959" w:type="dxa"/>
            <w:vAlign w:val="center"/>
          </w:tcPr>
          <w:p w14:paraId="6D561C08" w14:textId="2376D360" w:rsidR="00717E79" w:rsidRPr="00717E79" w:rsidRDefault="00717E79" w:rsidP="00717E7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7E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realizează și/sau planifică activități de inginerie în vederea obținerii produselor dorite într-un mod optimizat din punctul de vedere al costurilor, resurselor și timpului.                          Studentul/absolventul evaluează strategiile,</w:t>
            </w:r>
          </w:p>
          <w:p w14:paraId="1B7E44A9" w14:textId="77777777" w:rsidR="00717E79" w:rsidRPr="00717E79" w:rsidRDefault="00717E79" w:rsidP="00717E7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7E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metodele şi tehnicile adecvate pentru</w:t>
            </w:r>
          </w:p>
          <w:p w14:paraId="561CD4A5" w14:textId="77777777" w:rsidR="00717E79" w:rsidRPr="00717E79" w:rsidRDefault="00717E79" w:rsidP="00717E7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7E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verificarea calităţii produselor obţinute prin</w:t>
            </w:r>
          </w:p>
          <w:p w14:paraId="2B16A232" w14:textId="77777777" w:rsidR="00717E79" w:rsidRPr="00717E79" w:rsidRDefault="00717E79" w:rsidP="00717E7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7E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biotehnologii.</w:t>
            </w:r>
          </w:p>
          <w:p w14:paraId="1E59335B" w14:textId="77777777" w:rsidR="00717E79" w:rsidRPr="00717E79" w:rsidRDefault="00717E79" w:rsidP="00717E7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7E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recunoaște şi</w:t>
            </w:r>
          </w:p>
          <w:p w14:paraId="5F13DFB5" w14:textId="77777777" w:rsidR="00717E79" w:rsidRPr="00717E79" w:rsidRDefault="00717E79" w:rsidP="00717E7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7E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implementează operarea în condiţii de</w:t>
            </w:r>
          </w:p>
          <w:p w14:paraId="1879FEB2" w14:textId="77777777" w:rsidR="00717E79" w:rsidRPr="00717E79" w:rsidRDefault="00717E79" w:rsidP="00717E7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7E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siguranţă a echipamentelor utilizate în</w:t>
            </w:r>
          </w:p>
          <w:p w14:paraId="1B2CA146" w14:textId="77777777" w:rsidR="00717E79" w:rsidRPr="00717E79" w:rsidRDefault="00717E79" w:rsidP="00717E7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7E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biotehnologice.                          Studentul/absolventul ia decizii care reflecta</w:t>
            </w:r>
          </w:p>
          <w:p w14:paraId="1A33AD29" w14:textId="77777777" w:rsidR="00717E79" w:rsidRPr="00717E79" w:rsidRDefault="00717E79" w:rsidP="00717E7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7E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principiile de protecție a mediului, în</w:t>
            </w:r>
          </w:p>
          <w:p w14:paraId="09DAD8D1" w14:textId="2097E1B1" w:rsidR="000017E7" w:rsidRPr="00675224" w:rsidRDefault="00717E79" w:rsidP="00717E7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7E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conformitate cu standardele de reglementare și cerințele de conformitate ecologică.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lastRenderedPageBreak/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7522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19E42316" w:rsidR="000017E7" w:rsidRPr="00675224" w:rsidRDefault="00FE2661" w:rsidP="00E81962">
            <w:pPr>
              <w:pStyle w:val="TableParagraph"/>
              <w:spacing w:line="210" w:lineRule="exact"/>
              <w:ind w:left="101"/>
              <w:rPr>
                <w:sz w:val="18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Însuşirea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valorificarea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conceptelor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baza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domeniul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Climatizari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Instalații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Frigorifice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utilizate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industria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alimentară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Familiarizarea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studenţilor</w:t>
            </w:r>
            <w:proofErr w:type="spellEnd"/>
            <w:r>
              <w:rPr>
                <w:sz w:val="20"/>
                <w:szCs w:val="20"/>
              </w:rPr>
              <w:t xml:space="preserve"> cu </w:t>
            </w:r>
            <w:proofErr w:type="spellStart"/>
            <w:r>
              <w:rPr>
                <w:sz w:val="20"/>
                <w:szCs w:val="20"/>
              </w:rPr>
              <w:t>noţiunile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bază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însuşirea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metode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moderne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abordare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înţelegere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mecanismelor</w:t>
            </w:r>
            <w:proofErr w:type="spellEnd"/>
            <w:r>
              <w:rPr>
                <w:sz w:val="20"/>
                <w:szCs w:val="20"/>
              </w:rPr>
              <w:t xml:space="preserve"> care </w:t>
            </w:r>
            <w:proofErr w:type="spellStart"/>
            <w:r>
              <w:rPr>
                <w:sz w:val="20"/>
                <w:szCs w:val="20"/>
              </w:rPr>
              <w:t>guvernează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procesele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producere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frigului</w:t>
            </w:r>
            <w:proofErr w:type="spellEnd"/>
            <w:r>
              <w:rPr>
                <w:sz w:val="20"/>
                <w:szCs w:val="20"/>
              </w:rPr>
              <w:t xml:space="preserve"> artificial.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FE2661" w:rsidRPr="00675224" w14:paraId="1633C4A2" w14:textId="77777777" w:rsidTr="00E81962">
        <w:trPr>
          <w:trHeight w:val="228"/>
        </w:trPr>
        <w:tc>
          <w:tcPr>
            <w:tcW w:w="4957" w:type="dxa"/>
          </w:tcPr>
          <w:p w14:paraId="4539AB30" w14:textId="74E1FFAE" w:rsidR="00FE2661" w:rsidRPr="00675224" w:rsidRDefault="00FE2661" w:rsidP="00FE2661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Tehnologia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frigului</w:t>
            </w:r>
            <w:proofErr w:type="spellEnd"/>
            <w:r>
              <w:rPr>
                <w:sz w:val="20"/>
                <w:szCs w:val="20"/>
              </w:rPr>
              <w:t xml:space="preserve"> artificial. </w:t>
            </w:r>
            <w:proofErr w:type="spellStart"/>
            <w:r>
              <w:rPr>
                <w:sz w:val="20"/>
                <w:szCs w:val="20"/>
              </w:rPr>
              <w:t>Noțiuni</w:t>
            </w:r>
            <w:proofErr w:type="spellEnd"/>
            <w:r>
              <w:rPr>
                <w:sz w:val="20"/>
                <w:szCs w:val="20"/>
              </w:rPr>
              <w:t xml:space="preserve"> introductive.</w:t>
            </w:r>
          </w:p>
        </w:tc>
        <w:tc>
          <w:tcPr>
            <w:tcW w:w="752" w:type="dxa"/>
          </w:tcPr>
          <w:p w14:paraId="50692960" w14:textId="1D1A9CA4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</w:tcPr>
          <w:p w14:paraId="6D653904" w14:textId="20F7FEBF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expunere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orală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interactivă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folosind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videoproiectorul</w:t>
            </w:r>
            <w:proofErr w:type="spellEnd"/>
            <w:r>
              <w:rPr>
                <w:sz w:val="20"/>
                <w:szCs w:val="20"/>
              </w:rPr>
              <w:t>, dialog.</w:t>
            </w:r>
          </w:p>
        </w:tc>
        <w:tc>
          <w:tcPr>
            <w:tcW w:w="2053" w:type="dxa"/>
          </w:tcPr>
          <w:p w14:paraId="5F4932EE" w14:textId="77777777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2661" w:rsidRPr="00675224" w14:paraId="5FA0D877" w14:textId="77777777" w:rsidTr="00E81962">
        <w:trPr>
          <w:trHeight w:val="228"/>
        </w:trPr>
        <w:tc>
          <w:tcPr>
            <w:tcW w:w="4957" w:type="dxa"/>
          </w:tcPr>
          <w:p w14:paraId="62B027CE" w14:textId="64F49D95" w:rsidR="00FE2661" w:rsidRPr="00675224" w:rsidRDefault="00FE2661" w:rsidP="00FE2661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Bazele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teoretice</w:t>
            </w:r>
            <w:proofErr w:type="spellEnd"/>
            <w:r>
              <w:rPr>
                <w:sz w:val="20"/>
                <w:szCs w:val="20"/>
              </w:rPr>
              <w:t xml:space="preserve"> ale </w:t>
            </w:r>
            <w:proofErr w:type="spellStart"/>
            <w:r>
              <w:rPr>
                <w:sz w:val="20"/>
                <w:szCs w:val="20"/>
              </w:rPr>
              <w:t>producerii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frigului</w:t>
            </w:r>
            <w:proofErr w:type="spellEnd"/>
            <w:r>
              <w:rPr>
                <w:sz w:val="20"/>
                <w:szCs w:val="20"/>
              </w:rPr>
              <w:t xml:space="preserve"> artificial. </w:t>
            </w:r>
            <w:proofErr w:type="spellStart"/>
            <w:r>
              <w:rPr>
                <w:sz w:val="20"/>
                <w:szCs w:val="20"/>
              </w:rPr>
              <w:t>Sisteme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termodinamice</w:t>
            </w:r>
            <w:proofErr w:type="spellEnd"/>
            <w:r>
              <w:rPr>
                <w:sz w:val="20"/>
                <w:szCs w:val="20"/>
              </w:rPr>
              <w:t xml:space="preserve">. Mărimi de stare.  </w:t>
            </w:r>
            <w:proofErr w:type="spellStart"/>
            <w:r>
              <w:rPr>
                <w:sz w:val="20"/>
                <w:szCs w:val="20"/>
              </w:rPr>
              <w:t>Principiile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termodinamicii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aplicațiile</w:t>
            </w:r>
            <w:proofErr w:type="spellEnd"/>
            <w:r>
              <w:rPr>
                <w:sz w:val="20"/>
                <w:szCs w:val="20"/>
              </w:rPr>
              <w:t xml:space="preserve"> lor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tehnica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frigului</w:t>
            </w:r>
            <w:proofErr w:type="spellEnd"/>
            <w:r>
              <w:rPr>
                <w:sz w:val="20"/>
                <w:szCs w:val="20"/>
              </w:rPr>
              <w:t xml:space="preserve"> artificial. </w:t>
            </w:r>
          </w:p>
        </w:tc>
        <w:tc>
          <w:tcPr>
            <w:tcW w:w="752" w:type="dxa"/>
          </w:tcPr>
          <w:p w14:paraId="1AF3F656" w14:textId="174E3FD0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</w:tcPr>
          <w:p w14:paraId="1C3DF552" w14:textId="2FF2CA82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expunere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interactivă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folosind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videoproiectorul</w:t>
            </w:r>
            <w:proofErr w:type="spellEnd"/>
            <w:r>
              <w:rPr>
                <w:sz w:val="20"/>
                <w:szCs w:val="20"/>
              </w:rPr>
              <w:t>, dialog.</w:t>
            </w:r>
          </w:p>
        </w:tc>
        <w:tc>
          <w:tcPr>
            <w:tcW w:w="2053" w:type="dxa"/>
          </w:tcPr>
          <w:p w14:paraId="0FF9077C" w14:textId="77777777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2661" w:rsidRPr="00675224" w14:paraId="1B704E60" w14:textId="77777777" w:rsidTr="00E81962">
        <w:trPr>
          <w:trHeight w:val="228"/>
        </w:trPr>
        <w:tc>
          <w:tcPr>
            <w:tcW w:w="4957" w:type="dxa"/>
          </w:tcPr>
          <w:p w14:paraId="76076FE2" w14:textId="104F9CB2" w:rsidR="00FE2661" w:rsidRPr="00675224" w:rsidRDefault="00FE2661" w:rsidP="00FE2661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Agenti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frigorifici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intermediari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52" w:type="dxa"/>
          </w:tcPr>
          <w:p w14:paraId="165C1A87" w14:textId="593B065E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</w:tcPr>
          <w:p w14:paraId="66727665" w14:textId="48703CB5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expunere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interactivă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folosind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videoproiectorul</w:t>
            </w:r>
            <w:proofErr w:type="spellEnd"/>
            <w:r>
              <w:rPr>
                <w:sz w:val="20"/>
                <w:szCs w:val="20"/>
              </w:rPr>
              <w:t>, dialog.</w:t>
            </w:r>
          </w:p>
        </w:tc>
        <w:tc>
          <w:tcPr>
            <w:tcW w:w="2053" w:type="dxa"/>
          </w:tcPr>
          <w:p w14:paraId="5034FA39" w14:textId="77777777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2661" w:rsidRPr="00675224" w14:paraId="2C581638" w14:textId="77777777" w:rsidTr="00E81962">
        <w:trPr>
          <w:trHeight w:val="228"/>
        </w:trPr>
        <w:tc>
          <w:tcPr>
            <w:tcW w:w="4957" w:type="dxa"/>
          </w:tcPr>
          <w:p w14:paraId="3A7C60DD" w14:textId="14D5CF90" w:rsidR="00FE2661" w:rsidRPr="00675224" w:rsidRDefault="00FE2661" w:rsidP="00FE2661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Considerații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privind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frigului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instalații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frigorifice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circuit </w:t>
            </w:r>
            <w:proofErr w:type="spellStart"/>
            <w:r>
              <w:rPr>
                <w:sz w:val="20"/>
                <w:szCs w:val="20"/>
              </w:rPr>
              <w:t>închis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52" w:type="dxa"/>
          </w:tcPr>
          <w:p w14:paraId="509CCD09" w14:textId="698878B0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</w:tcPr>
          <w:p w14:paraId="2A72A870" w14:textId="77777777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0BB4A62F" w14:textId="77777777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2661" w:rsidRPr="00675224" w14:paraId="072416BA" w14:textId="77777777" w:rsidTr="00E81962">
        <w:trPr>
          <w:trHeight w:val="228"/>
        </w:trPr>
        <w:tc>
          <w:tcPr>
            <w:tcW w:w="4957" w:type="dxa"/>
          </w:tcPr>
          <w:p w14:paraId="338AECAD" w14:textId="77777777" w:rsidR="00FE2661" w:rsidRDefault="00FE2661" w:rsidP="00FE2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proofErr w:type="spellStart"/>
            <w:r>
              <w:rPr>
                <w:sz w:val="20"/>
                <w:szCs w:val="20"/>
              </w:rPr>
              <w:t>Procedee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obținere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frigului</w:t>
            </w:r>
            <w:proofErr w:type="spellEnd"/>
            <w:r>
              <w:rPr>
                <w:sz w:val="20"/>
                <w:szCs w:val="20"/>
              </w:rPr>
              <w:t xml:space="preserve"> artificial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circuit </w:t>
            </w:r>
            <w:proofErr w:type="spellStart"/>
            <w:r>
              <w:rPr>
                <w:sz w:val="20"/>
                <w:szCs w:val="20"/>
              </w:rPr>
              <w:t>închis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73A68289" w14:textId="77777777" w:rsidR="00FE2661" w:rsidRDefault="00FE2661" w:rsidP="00FE2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Instalații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frigorifice</w:t>
            </w:r>
            <w:proofErr w:type="spellEnd"/>
            <w:r>
              <w:rPr>
                <w:sz w:val="20"/>
                <w:szCs w:val="20"/>
              </w:rPr>
              <w:t xml:space="preserve"> cu </w:t>
            </w:r>
            <w:proofErr w:type="spellStart"/>
            <w:r>
              <w:rPr>
                <w:sz w:val="20"/>
                <w:szCs w:val="20"/>
              </w:rPr>
              <w:t>compresie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mecanică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vapori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6474D678" w14:textId="77777777" w:rsidR="00FE2661" w:rsidRPr="00675224" w:rsidRDefault="00FE2661" w:rsidP="00FE2661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</w:p>
        </w:tc>
        <w:tc>
          <w:tcPr>
            <w:tcW w:w="752" w:type="dxa"/>
          </w:tcPr>
          <w:p w14:paraId="7154A5F0" w14:textId="55EAABDE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</w:tcPr>
          <w:p w14:paraId="576EDB0D" w14:textId="26D04548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expunere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interactivă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folosind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videoproiectorul</w:t>
            </w:r>
            <w:proofErr w:type="spellEnd"/>
            <w:r>
              <w:rPr>
                <w:sz w:val="20"/>
                <w:szCs w:val="20"/>
              </w:rPr>
              <w:t>, dialog.</w:t>
            </w:r>
          </w:p>
        </w:tc>
        <w:tc>
          <w:tcPr>
            <w:tcW w:w="2053" w:type="dxa"/>
          </w:tcPr>
          <w:p w14:paraId="52D66D18" w14:textId="77777777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2661" w:rsidRPr="00675224" w14:paraId="7534349C" w14:textId="77777777" w:rsidTr="00E81962">
        <w:trPr>
          <w:trHeight w:val="228"/>
        </w:trPr>
        <w:tc>
          <w:tcPr>
            <w:tcW w:w="4957" w:type="dxa"/>
          </w:tcPr>
          <w:p w14:paraId="1EFEA8A2" w14:textId="77777777" w:rsidR="00FE2661" w:rsidRDefault="00FE2661" w:rsidP="00FE2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spellStart"/>
            <w:r>
              <w:rPr>
                <w:sz w:val="20"/>
                <w:szCs w:val="20"/>
              </w:rPr>
              <w:t>Procedee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obținere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frigului</w:t>
            </w:r>
            <w:proofErr w:type="spellEnd"/>
            <w:r>
              <w:rPr>
                <w:sz w:val="20"/>
                <w:szCs w:val="20"/>
              </w:rPr>
              <w:t xml:space="preserve"> artificial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circuit </w:t>
            </w:r>
            <w:proofErr w:type="spellStart"/>
            <w:r>
              <w:rPr>
                <w:sz w:val="20"/>
                <w:szCs w:val="20"/>
              </w:rPr>
              <w:t>deschis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14:paraId="3FEE9D74" w14:textId="77777777" w:rsidR="00FE2661" w:rsidRPr="00675224" w:rsidRDefault="00FE2661" w:rsidP="00FE2661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</w:p>
        </w:tc>
        <w:tc>
          <w:tcPr>
            <w:tcW w:w="752" w:type="dxa"/>
          </w:tcPr>
          <w:p w14:paraId="401B304D" w14:textId="2A9821A6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</w:tcPr>
          <w:p w14:paraId="6E18C68C" w14:textId="294FAC22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expunere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interactivă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folosind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videoproiectorul</w:t>
            </w:r>
            <w:proofErr w:type="spellEnd"/>
            <w:r>
              <w:rPr>
                <w:sz w:val="20"/>
                <w:szCs w:val="20"/>
              </w:rPr>
              <w:t>, dialog.</w:t>
            </w:r>
          </w:p>
        </w:tc>
        <w:tc>
          <w:tcPr>
            <w:tcW w:w="2053" w:type="dxa"/>
          </w:tcPr>
          <w:p w14:paraId="4785DB20" w14:textId="77777777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FE2661" w:rsidRPr="00675224" w14:paraId="43EBF409" w14:textId="77777777" w:rsidTr="00E81962">
        <w:trPr>
          <w:trHeight w:val="228"/>
        </w:trPr>
        <w:tc>
          <w:tcPr>
            <w:tcW w:w="4957" w:type="dxa"/>
          </w:tcPr>
          <w:p w14:paraId="708B4B1F" w14:textId="77777777" w:rsidR="00FE2661" w:rsidRDefault="00FE2661" w:rsidP="00FE2661">
            <w:pPr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7.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Utilizarea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frigului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artificial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industria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alimentară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  <w:p w14:paraId="142CDAE1" w14:textId="2ACDDC00" w:rsidR="00FE2661" w:rsidRPr="00675224" w:rsidRDefault="00FE2661" w:rsidP="00FE2661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Refrigerarea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congelarea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și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liofilizarea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produselor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alimentare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52" w:type="dxa"/>
          </w:tcPr>
          <w:p w14:paraId="17D5A862" w14:textId="367DA9AB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</w:tcPr>
          <w:p w14:paraId="7AA96561" w14:textId="0DE2CB68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expunere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interactivă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folosind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videoproiectorul</w:t>
            </w:r>
            <w:proofErr w:type="spellEnd"/>
            <w:r>
              <w:rPr>
                <w:sz w:val="20"/>
                <w:szCs w:val="20"/>
              </w:rPr>
              <w:t>, dialog.</w:t>
            </w:r>
          </w:p>
        </w:tc>
        <w:tc>
          <w:tcPr>
            <w:tcW w:w="2053" w:type="dxa"/>
          </w:tcPr>
          <w:p w14:paraId="4FA339C4" w14:textId="77777777" w:rsidR="00FE2661" w:rsidRPr="00675224" w:rsidRDefault="00FE2661" w:rsidP="00FE2661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017E7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675224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C42FF87" w14:textId="33BFFB74" w:rsidR="00FE2661" w:rsidRPr="00D367FD" w:rsidRDefault="00FE2661" w:rsidP="00FE2661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D367FD">
              <w:rPr>
                <w:sz w:val="20"/>
                <w:szCs w:val="20"/>
              </w:rPr>
              <w:t>Padureț</w:t>
            </w:r>
            <w:proofErr w:type="spellEnd"/>
            <w:r w:rsidRPr="00D367FD">
              <w:rPr>
                <w:sz w:val="20"/>
                <w:szCs w:val="20"/>
              </w:rPr>
              <w:t xml:space="preserve"> S., </w:t>
            </w:r>
            <w:proofErr w:type="spellStart"/>
            <w:r w:rsidRPr="00D367FD">
              <w:rPr>
                <w:sz w:val="20"/>
                <w:szCs w:val="20"/>
              </w:rPr>
              <w:t>Climatizări</w:t>
            </w:r>
            <w:proofErr w:type="spellEnd"/>
            <w:r w:rsidRPr="00D367FD">
              <w:rPr>
                <w:sz w:val="20"/>
                <w:szCs w:val="20"/>
              </w:rPr>
              <w:t xml:space="preserve"> </w:t>
            </w:r>
            <w:proofErr w:type="spellStart"/>
            <w:r w:rsidRPr="00D367FD">
              <w:rPr>
                <w:sz w:val="20"/>
                <w:szCs w:val="20"/>
              </w:rPr>
              <w:t>și</w:t>
            </w:r>
            <w:proofErr w:type="spellEnd"/>
            <w:r w:rsidRPr="00D367FD">
              <w:rPr>
                <w:sz w:val="20"/>
                <w:szCs w:val="20"/>
              </w:rPr>
              <w:t xml:space="preserve"> </w:t>
            </w:r>
            <w:proofErr w:type="spellStart"/>
            <w:r w:rsidRPr="00D367FD">
              <w:rPr>
                <w:sz w:val="20"/>
                <w:szCs w:val="20"/>
              </w:rPr>
              <w:t>instalatii</w:t>
            </w:r>
            <w:proofErr w:type="spellEnd"/>
            <w:r w:rsidRPr="00D367FD">
              <w:rPr>
                <w:sz w:val="20"/>
                <w:szCs w:val="20"/>
              </w:rPr>
              <w:t xml:space="preserve"> de frig, Note de curs 202</w:t>
            </w:r>
            <w:r w:rsidR="00A41DC4">
              <w:rPr>
                <w:sz w:val="20"/>
                <w:szCs w:val="20"/>
              </w:rPr>
              <w:t>4</w:t>
            </w:r>
            <w:r w:rsidRPr="00D367FD">
              <w:rPr>
                <w:sz w:val="20"/>
                <w:szCs w:val="20"/>
              </w:rPr>
              <w:t>.</w:t>
            </w:r>
          </w:p>
          <w:p w14:paraId="51519B1C" w14:textId="77777777" w:rsidR="00FE2661" w:rsidRPr="00D367FD" w:rsidRDefault="00FE2661" w:rsidP="00FE2661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r w:rsidRPr="00D367FD">
              <w:rPr>
                <w:sz w:val="20"/>
                <w:szCs w:val="20"/>
              </w:rPr>
              <w:t xml:space="preserve">Tofan, Ioan, </w:t>
            </w:r>
            <w:proofErr w:type="spellStart"/>
            <w:r w:rsidRPr="00D367FD">
              <w:rPr>
                <w:sz w:val="20"/>
                <w:szCs w:val="20"/>
              </w:rPr>
              <w:t>Lanţul</w:t>
            </w:r>
            <w:proofErr w:type="spellEnd"/>
            <w:r w:rsidRPr="00D367FD">
              <w:rPr>
                <w:sz w:val="20"/>
                <w:szCs w:val="20"/>
              </w:rPr>
              <w:t xml:space="preserve"> frigorific al </w:t>
            </w:r>
            <w:proofErr w:type="spellStart"/>
            <w:r w:rsidRPr="00D367FD">
              <w:rPr>
                <w:sz w:val="20"/>
                <w:szCs w:val="20"/>
              </w:rPr>
              <w:t>produselor</w:t>
            </w:r>
            <w:proofErr w:type="spellEnd"/>
            <w:r w:rsidRPr="00D367FD">
              <w:rPr>
                <w:sz w:val="20"/>
                <w:szCs w:val="20"/>
              </w:rPr>
              <w:t xml:space="preserve"> </w:t>
            </w:r>
            <w:proofErr w:type="spellStart"/>
            <w:r w:rsidRPr="00D367FD">
              <w:rPr>
                <w:sz w:val="20"/>
                <w:szCs w:val="20"/>
              </w:rPr>
              <w:t>alimentare</w:t>
            </w:r>
            <w:proofErr w:type="spellEnd"/>
            <w:r w:rsidRPr="00D367FD">
              <w:rPr>
                <w:sz w:val="20"/>
                <w:szCs w:val="20"/>
              </w:rPr>
              <w:t xml:space="preserve"> </w:t>
            </w:r>
            <w:proofErr w:type="spellStart"/>
            <w:r w:rsidRPr="00D367FD">
              <w:rPr>
                <w:sz w:val="20"/>
                <w:szCs w:val="20"/>
              </w:rPr>
              <w:t>perisabile</w:t>
            </w:r>
            <w:proofErr w:type="spellEnd"/>
            <w:r w:rsidRPr="00D367FD">
              <w:rPr>
                <w:sz w:val="20"/>
                <w:szCs w:val="20"/>
              </w:rPr>
              <w:t xml:space="preserve">, </w:t>
            </w:r>
            <w:proofErr w:type="spellStart"/>
            <w:r w:rsidRPr="00D367FD">
              <w:rPr>
                <w:sz w:val="20"/>
                <w:szCs w:val="20"/>
              </w:rPr>
              <w:t>Bucureşti</w:t>
            </w:r>
            <w:proofErr w:type="spellEnd"/>
            <w:r w:rsidRPr="00D367FD">
              <w:rPr>
                <w:sz w:val="20"/>
                <w:szCs w:val="20"/>
              </w:rPr>
              <w:t xml:space="preserve">: </w:t>
            </w:r>
            <w:proofErr w:type="spellStart"/>
            <w:r w:rsidRPr="00D367FD">
              <w:rPr>
                <w:sz w:val="20"/>
                <w:szCs w:val="20"/>
              </w:rPr>
              <w:t>Editura</w:t>
            </w:r>
            <w:proofErr w:type="spellEnd"/>
            <w:r w:rsidRPr="00D367FD">
              <w:rPr>
                <w:sz w:val="20"/>
                <w:szCs w:val="20"/>
              </w:rPr>
              <w:t xml:space="preserve"> AGIR, 2005.</w:t>
            </w:r>
          </w:p>
          <w:p w14:paraId="42B85C6F" w14:textId="77777777" w:rsidR="00FE2661" w:rsidRDefault="00FE2661" w:rsidP="00FE2661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r w:rsidRPr="00D367FD">
              <w:rPr>
                <w:sz w:val="20"/>
                <w:szCs w:val="20"/>
              </w:rPr>
              <w:t xml:space="preserve">Tofan, I., </w:t>
            </w:r>
            <w:proofErr w:type="spellStart"/>
            <w:r w:rsidRPr="00D367FD">
              <w:rPr>
                <w:sz w:val="20"/>
                <w:szCs w:val="20"/>
              </w:rPr>
              <w:t>Tehnica</w:t>
            </w:r>
            <w:proofErr w:type="spellEnd"/>
            <w:r w:rsidRPr="00D367FD">
              <w:rPr>
                <w:sz w:val="20"/>
                <w:szCs w:val="20"/>
              </w:rPr>
              <w:t xml:space="preserve"> </w:t>
            </w:r>
            <w:proofErr w:type="spellStart"/>
            <w:r w:rsidRPr="00D367FD">
              <w:rPr>
                <w:sz w:val="20"/>
                <w:szCs w:val="20"/>
              </w:rPr>
              <w:t>frigului</w:t>
            </w:r>
            <w:proofErr w:type="spellEnd"/>
            <w:r w:rsidRPr="00D367FD">
              <w:rPr>
                <w:sz w:val="20"/>
                <w:szCs w:val="20"/>
              </w:rPr>
              <w:t xml:space="preserve"> </w:t>
            </w:r>
            <w:proofErr w:type="spellStart"/>
            <w:r w:rsidRPr="00D367FD">
              <w:rPr>
                <w:sz w:val="20"/>
                <w:szCs w:val="20"/>
              </w:rPr>
              <w:t>și</w:t>
            </w:r>
            <w:proofErr w:type="spellEnd"/>
            <w:r w:rsidRPr="00D367FD">
              <w:rPr>
                <w:sz w:val="20"/>
                <w:szCs w:val="20"/>
              </w:rPr>
              <w:t xml:space="preserve"> </w:t>
            </w:r>
            <w:proofErr w:type="spellStart"/>
            <w:r w:rsidRPr="00D367FD">
              <w:rPr>
                <w:sz w:val="20"/>
                <w:szCs w:val="20"/>
              </w:rPr>
              <w:t>climatizari</w:t>
            </w:r>
            <w:proofErr w:type="spellEnd"/>
            <w:r w:rsidRPr="00D367FD">
              <w:rPr>
                <w:sz w:val="20"/>
                <w:szCs w:val="20"/>
              </w:rPr>
              <w:t xml:space="preserve"> </w:t>
            </w:r>
            <w:proofErr w:type="spellStart"/>
            <w:r w:rsidRPr="00D367FD">
              <w:rPr>
                <w:sz w:val="20"/>
                <w:szCs w:val="20"/>
              </w:rPr>
              <w:t>în</w:t>
            </w:r>
            <w:proofErr w:type="spellEnd"/>
            <w:r w:rsidRPr="00D367FD">
              <w:rPr>
                <w:sz w:val="20"/>
                <w:szCs w:val="20"/>
              </w:rPr>
              <w:t xml:space="preserve"> </w:t>
            </w:r>
            <w:proofErr w:type="spellStart"/>
            <w:r w:rsidRPr="00D367FD">
              <w:rPr>
                <w:sz w:val="20"/>
                <w:szCs w:val="20"/>
              </w:rPr>
              <w:t>industria</w:t>
            </w:r>
            <w:proofErr w:type="spellEnd"/>
            <w:r w:rsidRPr="00D367FD">
              <w:rPr>
                <w:sz w:val="20"/>
                <w:szCs w:val="20"/>
              </w:rPr>
              <w:t xml:space="preserve"> </w:t>
            </w:r>
            <w:proofErr w:type="spellStart"/>
            <w:r w:rsidRPr="00D367FD">
              <w:rPr>
                <w:sz w:val="20"/>
                <w:szCs w:val="20"/>
              </w:rPr>
              <w:t>alimentară</w:t>
            </w:r>
            <w:proofErr w:type="spellEnd"/>
            <w:r w:rsidRPr="00D367FD">
              <w:rPr>
                <w:sz w:val="20"/>
                <w:szCs w:val="20"/>
              </w:rPr>
              <w:t xml:space="preserve">, ET, </w:t>
            </w:r>
            <w:proofErr w:type="spellStart"/>
            <w:r w:rsidRPr="00D367FD">
              <w:rPr>
                <w:sz w:val="20"/>
                <w:szCs w:val="20"/>
              </w:rPr>
              <w:t>București</w:t>
            </w:r>
            <w:proofErr w:type="spellEnd"/>
            <w:r w:rsidRPr="00D367FD">
              <w:rPr>
                <w:sz w:val="20"/>
                <w:szCs w:val="20"/>
              </w:rPr>
              <w:t>, 2000.</w:t>
            </w:r>
          </w:p>
          <w:p w14:paraId="106AF8E8" w14:textId="363F5426" w:rsidR="000017E7" w:rsidRPr="00675224" w:rsidRDefault="00FE2661" w:rsidP="00A41DC4">
            <w:pPr>
              <w:pStyle w:val="TableParagraph"/>
              <w:numPr>
                <w:ilvl w:val="0"/>
                <w:numId w:val="54"/>
              </w:numPr>
              <w:spacing w:line="210" w:lineRule="exact"/>
              <w:rPr>
                <w:sz w:val="18"/>
                <w:lang w:val="ro-RO"/>
              </w:rPr>
            </w:pPr>
            <w:proofErr w:type="spellStart"/>
            <w:r w:rsidRPr="00D367FD">
              <w:rPr>
                <w:sz w:val="20"/>
                <w:szCs w:val="20"/>
              </w:rPr>
              <w:t>Naghiu</w:t>
            </w:r>
            <w:proofErr w:type="spellEnd"/>
            <w:r w:rsidRPr="00D367FD">
              <w:rPr>
                <w:sz w:val="20"/>
                <w:szCs w:val="20"/>
              </w:rPr>
              <w:t xml:space="preserve"> Alexandru, Apostu Sorin, </w:t>
            </w:r>
            <w:proofErr w:type="spellStart"/>
            <w:r w:rsidRPr="00D367FD">
              <w:rPr>
                <w:sz w:val="20"/>
                <w:szCs w:val="20"/>
              </w:rPr>
              <w:t>Tehnica</w:t>
            </w:r>
            <w:proofErr w:type="spellEnd"/>
            <w:r w:rsidRPr="00D367FD">
              <w:rPr>
                <w:sz w:val="20"/>
                <w:szCs w:val="20"/>
              </w:rPr>
              <w:t xml:space="preserve"> </w:t>
            </w:r>
            <w:proofErr w:type="spellStart"/>
            <w:r w:rsidRPr="00D367FD">
              <w:rPr>
                <w:sz w:val="20"/>
                <w:szCs w:val="20"/>
              </w:rPr>
              <w:t>frigului</w:t>
            </w:r>
            <w:proofErr w:type="spellEnd"/>
            <w:r w:rsidRPr="00D367FD">
              <w:rPr>
                <w:sz w:val="20"/>
                <w:szCs w:val="20"/>
              </w:rPr>
              <w:t xml:space="preserve"> </w:t>
            </w:r>
            <w:proofErr w:type="spellStart"/>
            <w:r w:rsidRPr="00D367FD">
              <w:rPr>
                <w:sz w:val="20"/>
                <w:szCs w:val="20"/>
              </w:rPr>
              <w:t>şi</w:t>
            </w:r>
            <w:proofErr w:type="spellEnd"/>
            <w:r w:rsidRPr="00D367FD">
              <w:rPr>
                <w:sz w:val="20"/>
                <w:szCs w:val="20"/>
              </w:rPr>
              <w:t xml:space="preserve"> </w:t>
            </w:r>
            <w:proofErr w:type="spellStart"/>
            <w:r w:rsidRPr="00D367FD">
              <w:rPr>
                <w:sz w:val="20"/>
                <w:szCs w:val="20"/>
              </w:rPr>
              <w:t>climatizare</w:t>
            </w:r>
            <w:proofErr w:type="spellEnd"/>
            <w:r w:rsidRPr="00D367FD">
              <w:rPr>
                <w:sz w:val="20"/>
                <w:szCs w:val="20"/>
              </w:rPr>
              <w:t xml:space="preserve"> </w:t>
            </w:r>
            <w:proofErr w:type="spellStart"/>
            <w:r w:rsidRPr="00D367FD">
              <w:rPr>
                <w:sz w:val="20"/>
                <w:szCs w:val="20"/>
              </w:rPr>
              <w:t>în</w:t>
            </w:r>
            <w:proofErr w:type="spellEnd"/>
            <w:r w:rsidRPr="00D367FD">
              <w:rPr>
                <w:sz w:val="20"/>
                <w:szCs w:val="20"/>
              </w:rPr>
              <w:t xml:space="preserve"> </w:t>
            </w:r>
            <w:proofErr w:type="spellStart"/>
            <w:r w:rsidRPr="00D367FD">
              <w:rPr>
                <w:sz w:val="20"/>
                <w:szCs w:val="20"/>
              </w:rPr>
              <w:t>industria</w:t>
            </w:r>
            <w:proofErr w:type="spellEnd"/>
            <w:r w:rsidRPr="00D367FD">
              <w:rPr>
                <w:sz w:val="20"/>
                <w:szCs w:val="20"/>
              </w:rPr>
              <w:t xml:space="preserve"> </w:t>
            </w:r>
            <w:proofErr w:type="spellStart"/>
            <w:r w:rsidRPr="00D367FD">
              <w:rPr>
                <w:sz w:val="20"/>
                <w:szCs w:val="20"/>
              </w:rPr>
              <w:t>alimentară</w:t>
            </w:r>
            <w:proofErr w:type="spellEnd"/>
            <w:r w:rsidRPr="00D367FD">
              <w:rPr>
                <w:sz w:val="20"/>
                <w:szCs w:val="20"/>
              </w:rPr>
              <w:t xml:space="preserve">, Cluj-Napoca: </w:t>
            </w:r>
            <w:proofErr w:type="spellStart"/>
            <w:r w:rsidRPr="00D367FD">
              <w:rPr>
                <w:sz w:val="20"/>
                <w:szCs w:val="20"/>
              </w:rPr>
              <w:t>Risoprint</w:t>
            </w:r>
            <w:proofErr w:type="spellEnd"/>
            <w:r w:rsidRPr="00D367FD">
              <w:rPr>
                <w:sz w:val="20"/>
                <w:szCs w:val="20"/>
              </w:rPr>
              <w:t>, 2011.</w:t>
            </w: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675224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675224" w:rsidRDefault="000017E7" w:rsidP="00E81962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A41DC4" w:rsidRPr="00675224" w14:paraId="288D8970" w14:textId="77777777" w:rsidTr="00431C6A">
        <w:trPr>
          <w:trHeight w:val="228"/>
        </w:trPr>
        <w:tc>
          <w:tcPr>
            <w:tcW w:w="4957" w:type="dxa"/>
          </w:tcPr>
          <w:p w14:paraId="0AC82266" w14:textId="72F7C3EC" w:rsidR="00A41DC4" w:rsidRPr="00675224" w:rsidRDefault="00A41DC4" w:rsidP="00A41DC4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proofErr w:type="spellStart"/>
            <w:r>
              <w:rPr>
                <w:bCs/>
                <w:sz w:val="20"/>
              </w:rPr>
              <w:t>Producerea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frigului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în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instalații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frigorifice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în</w:t>
            </w:r>
            <w:proofErr w:type="spellEnd"/>
            <w:r>
              <w:rPr>
                <w:bCs/>
                <w:sz w:val="20"/>
              </w:rPr>
              <w:t xml:space="preserve"> circuit </w:t>
            </w:r>
            <w:proofErr w:type="spellStart"/>
            <w:r>
              <w:rPr>
                <w:bCs/>
                <w:sz w:val="20"/>
              </w:rPr>
              <w:t>închis</w:t>
            </w:r>
            <w:proofErr w:type="spellEnd"/>
            <w:r>
              <w:rPr>
                <w:bCs/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89" w:type="dxa"/>
          </w:tcPr>
          <w:p w14:paraId="3ADC5B67" w14:textId="69532F3F" w:rsidR="00A41DC4" w:rsidRPr="00675224" w:rsidRDefault="00F473C0" w:rsidP="00F473C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70" w:type="dxa"/>
            <w:vMerge w:val="restart"/>
            <w:vAlign w:val="center"/>
          </w:tcPr>
          <w:p w14:paraId="7D1A49A4" w14:textId="77777777" w:rsidR="00A41DC4" w:rsidRDefault="00A41DC4" w:rsidP="00A41DC4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Problematizare</w:t>
            </w:r>
            <w:proofErr w:type="spellEnd"/>
          </w:p>
          <w:p w14:paraId="74881003" w14:textId="77777777" w:rsidR="00A41DC4" w:rsidRDefault="00A41DC4" w:rsidP="00A41DC4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Dezbatere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  <w:p w14:paraId="22DB319C" w14:textId="77777777" w:rsidR="00A41DC4" w:rsidRDefault="00A41DC4" w:rsidP="00A41DC4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Explicația</w:t>
            </w:r>
            <w:proofErr w:type="spellEnd"/>
          </w:p>
          <w:p w14:paraId="32AB48AC" w14:textId="4E0B0483" w:rsidR="00A41DC4" w:rsidRPr="00675224" w:rsidRDefault="00A41DC4" w:rsidP="00A41DC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proofErr w:type="spellStart"/>
            <w:r>
              <w:rPr>
                <w:sz w:val="18"/>
                <w:szCs w:val="20"/>
              </w:rPr>
              <w:t>Exercițiul</w:t>
            </w:r>
            <w:proofErr w:type="spellEnd"/>
          </w:p>
        </w:tc>
        <w:tc>
          <w:tcPr>
            <w:tcW w:w="2018" w:type="dxa"/>
            <w:vMerge w:val="restart"/>
          </w:tcPr>
          <w:p w14:paraId="700FC88C" w14:textId="38197EE3" w:rsidR="00A41DC4" w:rsidRPr="00675224" w:rsidRDefault="00A41DC4" w:rsidP="00A41DC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Prelucrarea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rezultatelor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obținute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interpretarea</w:t>
            </w:r>
            <w:proofErr w:type="spellEnd"/>
            <w:r>
              <w:rPr>
                <w:sz w:val="20"/>
                <w:szCs w:val="20"/>
              </w:rPr>
              <w:t xml:space="preserve"> lor, se </w:t>
            </w:r>
            <w:proofErr w:type="spellStart"/>
            <w:r>
              <w:rPr>
                <w:sz w:val="20"/>
                <w:szCs w:val="20"/>
              </w:rPr>
              <w:t>realizează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directă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colaborare</w:t>
            </w:r>
            <w:proofErr w:type="spellEnd"/>
            <w:r>
              <w:rPr>
                <w:sz w:val="20"/>
                <w:szCs w:val="20"/>
              </w:rPr>
              <w:t xml:space="preserve"> cu </w:t>
            </w:r>
            <w:proofErr w:type="spellStart"/>
            <w:r>
              <w:rPr>
                <w:sz w:val="20"/>
                <w:szCs w:val="20"/>
              </w:rPr>
              <w:t>studenţii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urmărindu</w:t>
            </w:r>
            <w:proofErr w:type="spellEnd"/>
            <w:r>
              <w:rPr>
                <w:sz w:val="20"/>
                <w:szCs w:val="20"/>
              </w:rPr>
              <w:t xml:space="preserve">-se o </w:t>
            </w:r>
            <w:proofErr w:type="spellStart"/>
            <w:r>
              <w:rPr>
                <w:sz w:val="20"/>
                <w:szCs w:val="20"/>
              </w:rPr>
              <w:t>deplină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înţelegere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către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aceştia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tehnicilor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metodelor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folosite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industria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alimentară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F473C0" w:rsidRPr="00675224" w14:paraId="12CB0F79" w14:textId="77777777" w:rsidTr="00431C6A">
        <w:trPr>
          <w:trHeight w:val="228"/>
        </w:trPr>
        <w:tc>
          <w:tcPr>
            <w:tcW w:w="4957" w:type="dxa"/>
          </w:tcPr>
          <w:p w14:paraId="272688DF" w14:textId="26242FFE" w:rsidR="00F473C0" w:rsidRDefault="00F473C0" w:rsidP="00A41DC4">
            <w:pPr>
              <w:pStyle w:val="TableParagraph"/>
              <w:spacing w:line="209" w:lineRule="exact"/>
              <w:ind w:left="102"/>
              <w:rPr>
                <w:bCs/>
                <w:sz w:val="20"/>
              </w:rPr>
            </w:pPr>
            <w:proofErr w:type="spellStart"/>
            <w:r>
              <w:rPr>
                <w:sz w:val="20"/>
              </w:rPr>
              <w:t>Transformările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termodinamice</w:t>
            </w:r>
            <w:proofErr w:type="spellEnd"/>
            <w:r>
              <w:rPr>
                <w:sz w:val="20"/>
              </w:rPr>
              <w:t xml:space="preserve"> simple. </w:t>
            </w:r>
            <w:proofErr w:type="spellStart"/>
            <w:r>
              <w:rPr>
                <w:sz w:val="20"/>
              </w:rPr>
              <w:t>Aplicații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89" w:type="dxa"/>
          </w:tcPr>
          <w:p w14:paraId="0C5D8AB0" w14:textId="5551F578" w:rsidR="00F473C0" w:rsidRDefault="00F473C0" w:rsidP="00F473C0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14:paraId="7B9E33D6" w14:textId="77777777" w:rsidR="00F473C0" w:rsidRDefault="00F473C0" w:rsidP="00A41DC4">
            <w:pPr>
              <w:rPr>
                <w:sz w:val="18"/>
                <w:szCs w:val="20"/>
              </w:rPr>
            </w:pPr>
          </w:p>
        </w:tc>
        <w:tc>
          <w:tcPr>
            <w:tcW w:w="2018" w:type="dxa"/>
            <w:vMerge/>
          </w:tcPr>
          <w:p w14:paraId="7F3797E4" w14:textId="77777777" w:rsidR="00F473C0" w:rsidRDefault="00F473C0" w:rsidP="00A41DC4">
            <w:pPr>
              <w:rPr>
                <w:sz w:val="20"/>
                <w:szCs w:val="20"/>
              </w:rPr>
            </w:pPr>
          </w:p>
        </w:tc>
      </w:tr>
      <w:tr w:rsidR="00A41DC4" w:rsidRPr="00675224" w14:paraId="050F85AA" w14:textId="77777777" w:rsidTr="00431C6A">
        <w:trPr>
          <w:trHeight w:val="228"/>
        </w:trPr>
        <w:tc>
          <w:tcPr>
            <w:tcW w:w="4957" w:type="dxa"/>
          </w:tcPr>
          <w:p w14:paraId="36BF50D8" w14:textId="0130AD96" w:rsidR="00A41DC4" w:rsidRPr="00675224" w:rsidRDefault="00A41DC4" w:rsidP="00A41DC4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proofErr w:type="spellStart"/>
            <w:r>
              <w:rPr>
                <w:bCs/>
                <w:sz w:val="20"/>
              </w:rPr>
              <w:t>Obținere</w:t>
            </w:r>
            <w:proofErr w:type="spellEnd"/>
            <w:r>
              <w:rPr>
                <w:bCs/>
                <w:sz w:val="20"/>
              </w:rPr>
              <w:t xml:space="preserve"> a </w:t>
            </w:r>
            <w:proofErr w:type="spellStart"/>
            <w:r>
              <w:rPr>
                <w:bCs/>
                <w:sz w:val="20"/>
              </w:rPr>
              <w:t>frigului</w:t>
            </w:r>
            <w:proofErr w:type="spellEnd"/>
            <w:r>
              <w:rPr>
                <w:bCs/>
                <w:sz w:val="20"/>
              </w:rPr>
              <w:t xml:space="preserve"> artificial </w:t>
            </w:r>
            <w:proofErr w:type="spellStart"/>
            <w:r>
              <w:rPr>
                <w:bCs/>
                <w:sz w:val="20"/>
              </w:rPr>
              <w:t>în</w:t>
            </w:r>
            <w:proofErr w:type="spellEnd"/>
            <w:r>
              <w:rPr>
                <w:bCs/>
                <w:sz w:val="20"/>
              </w:rPr>
              <w:t xml:space="preserve"> circuit </w:t>
            </w:r>
            <w:proofErr w:type="spellStart"/>
            <w:r>
              <w:rPr>
                <w:bCs/>
                <w:sz w:val="20"/>
              </w:rPr>
              <w:t>deschis</w:t>
            </w:r>
            <w:proofErr w:type="spellEnd"/>
            <w:r>
              <w:rPr>
                <w:bCs/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Aplicații</w:t>
            </w:r>
            <w:proofErr w:type="spellEnd"/>
            <w:r>
              <w:rPr>
                <w:sz w:val="20"/>
              </w:rPr>
              <w:t>.</w:t>
            </w:r>
            <w:r>
              <w:rPr>
                <w:bCs/>
                <w:sz w:val="20"/>
              </w:rPr>
              <w:t xml:space="preserve"> </w:t>
            </w:r>
          </w:p>
        </w:tc>
        <w:tc>
          <w:tcPr>
            <w:tcW w:w="789" w:type="dxa"/>
          </w:tcPr>
          <w:p w14:paraId="648D4B74" w14:textId="68099EA7" w:rsidR="00A41DC4" w:rsidRPr="00675224" w:rsidRDefault="005005D4" w:rsidP="00F473C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14:paraId="1B948AF1" w14:textId="77777777" w:rsidR="00A41DC4" w:rsidRPr="00675224" w:rsidRDefault="00A41DC4" w:rsidP="00A41DC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2CA3054F" w14:textId="77777777" w:rsidR="00A41DC4" w:rsidRPr="00675224" w:rsidRDefault="00A41DC4" w:rsidP="00A41DC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005D4" w:rsidRPr="00675224" w14:paraId="0ACE78AD" w14:textId="77777777" w:rsidTr="00431C6A">
        <w:trPr>
          <w:trHeight w:val="228"/>
        </w:trPr>
        <w:tc>
          <w:tcPr>
            <w:tcW w:w="4957" w:type="dxa"/>
          </w:tcPr>
          <w:p w14:paraId="7B153C64" w14:textId="437FF150" w:rsidR="005005D4" w:rsidRDefault="005005D4" w:rsidP="00A41DC4">
            <w:pPr>
              <w:pStyle w:val="TableParagraph"/>
              <w:spacing w:line="209" w:lineRule="exact"/>
              <w:ind w:left="102"/>
              <w:rPr>
                <w:bCs/>
                <w:sz w:val="20"/>
              </w:rPr>
            </w:pPr>
            <w:proofErr w:type="spellStart"/>
            <w:r>
              <w:rPr>
                <w:sz w:val="20"/>
              </w:rPr>
              <w:t>Materiale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termoizolante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utilizate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tehnica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frigului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89" w:type="dxa"/>
          </w:tcPr>
          <w:p w14:paraId="78BAC229" w14:textId="5418600E" w:rsidR="005005D4" w:rsidRDefault="005005D4" w:rsidP="00F473C0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14:paraId="2FB78639" w14:textId="77777777" w:rsidR="005005D4" w:rsidRPr="00675224" w:rsidRDefault="005005D4" w:rsidP="00A41DC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2EA4FEC4" w14:textId="77777777" w:rsidR="005005D4" w:rsidRPr="00675224" w:rsidRDefault="005005D4" w:rsidP="00A41DC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17E86" w:rsidRPr="00675224" w14:paraId="44ABB348" w14:textId="77777777" w:rsidTr="00431C6A">
        <w:trPr>
          <w:trHeight w:val="228"/>
        </w:trPr>
        <w:tc>
          <w:tcPr>
            <w:tcW w:w="4957" w:type="dxa"/>
          </w:tcPr>
          <w:p w14:paraId="6CEEF3D9" w14:textId="7C75D9EF" w:rsidR="00617E86" w:rsidRDefault="00617E86" w:rsidP="00617E86">
            <w:pPr>
              <w:pStyle w:val="TableParagraph"/>
              <w:spacing w:line="209" w:lineRule="exact"/>
              <w:ind w:left="102"/>
              <w:rPr>
                <w:sz w:val="20"/>
              </w:rPr>
            </w:pPr>
            <w:proofErr w:type="spellStart"/>
            <w:r>
              <w:rPr>
                <w:bCs/>
                <w:iCs/>
                <w:sz w:val="20"/>
              </w:rPr>
              <w:t>Lanțuri</w:t>
            </w:r>
            <w:proofErr w:type="spellEnd"/>
            <w:r>
              <w:rPr>
                <w:bCs/>
                <w:iCs/>
                <w:sz w:val="20"/>
              </w:rPr>
              <w:t xml:space="preserve"> </w:t>
            </w:r>
            <w:proofErr w:type="spellStart"/>
            <w:r>
              <w:rPr>
                <w:bCs/>
                <w:iCs/>
                <w:sz w:val="20"/>
              </w:rPr>
              <w:t>frigorifice</w:t>
            </w:r>
            <w:proofErr w:type="spellEnd"/>
            <w:r>
              <w:rPr>
                <w:bCs/>
                <w:iCs/>
                <w:sz w:val="20"/>
              </w:rPr>
              <w:t>.</w:t>
            </w:r>
          </w:p>
        </w:tc>
        <w:tc>
          <w:tcPr>
            <w:tcW w:w="789" w:type="dxa"/>
          </w:tcPr>
          <w:p w14:paraId="260DC5F8" w14:textId="503696E4" w:rsidR="00617E86" w:rsidRDefault="00617E86" w:rsidP="00617E8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14:paraId="79707190" w14:textId="77777777" w:rsidR="00617E86" w:rsidRPr="00675224" w:rsidRDefault="00617E86" w:rsidP="00617E8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69C1A389" w14:textId="77777777" w:rsidR="00617E86" w:rsidRPr="00675224" w:rsidRDefault="00617E86" w:rsidP="00617E8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B044F" w:rsidRPr="00675224" w14:paraId="394BC8CC" w14:textId="77777777" w:rsidTr="00BB044F">
        <w:trPr>
          <w:trHeight w:val="834"/>
        </w:trPr>
        <w:tc>
          <w:tcPr>
            <w:tcW w:w="4957" w:type="dxa"/>
          </w:tcPr>
          <w:p w14:paraId="1F5385F2" w14:textId="4855939A" w:rsidR="00BB044F" w:rsidRDefault="00BB044F" w:rsidP="00BB044F">
            <w:pPr>
              <w:pStyle w:val="TableParagraph"/>
              <w:spacing w:line="209" w:lineRule="exact"/>
              <w:ind w:left="102"/>
              <w:rPr>
                <w:bCs/>
                <w:iCs/>
                <w:sz w:val="20"/>
              </w:rPr>
            </w:pPr>
            <w:proofErr w:type="spellStart"/>
            <w:r w:rsidRPr="00BB044F">
              <w:rPr>
                <w:bCs/>
                <w:iCs/>
                <w:sz w:val="20"/>
              </w:rPr>
              <w:t>Diagrame</w:t>
            </w:r>
            <w:proofErr w:type="spellEnd"/>
            <w:r w:rsidRPr="00BB044F">
              <w:rPr>
                <w:bCs/>
                <w:iCs/>
                <w:sz w:val="20"/>
              </w:rPr>
              <w:t xml:space="preserve"> ale </w:t>
            </w:r>
            <w:proofErr w:type="spellStart"/>
            <w:r w:rsidRPr="00BB044F">
              <w:rPr>
                <w:bCs/>
                <w:iCs/>
                <w:sz w:val="20"/>
              </w:rPr>
              <w:t>aerului</w:t>
            </w:r>
            <w:proofErr w:type="spellEnd"/>
            <w:r w:rsidRPr="00BB044F">
              <w:rPr>
                <w:bCs/>
                <w:iCs/>
                <w:sz w:val="20"/>
              </w:rPr>
              <w:t xml:space="preserve"> </w:t>
            </w:r>
            <w:proofErr w:type="spellStart"/>
            <w:r w:rsidRPr="00BB044F">
              <w:rPr>
                <w:bCs/>
                <w:iCs/>
                <w:sz w:val="20"/>
              </w:rPr>
              <w:t>umed</w:t>
            </w:r>
            <w:proofErr w:type="spellEnd"/>
            <w:r w:rsidRPr="00BB044F">
              <w:rPr>
                <w:bCs/>
                <w:iCs/>
                <w:sz w:val="20"/>
              </w:rPr>
              <w:t xml:space="preserve">. </w:t>
            </w:r>
            <w:proofErr w:type="spellStart"/>
            <w:r w:rsidRPr="00BB044F">
              <w:rPr>
                <w:bCs/>
                <w:iCs/>
                <w:sz w:val="20"/>
              </w:rPr>
              <w:t>Determinarea</w:t>
            </w:r>
            <w:proofErr w:type="spellEnd"/>
            <w:r w:rsidRPr="00BB044F">
              <w:rPr>
                <w:bCs/>
                <w:iCs/>
                <w:sz w:val="20"/>
              </w:rPr>
              <w:t xml:space="preserve"> </w:t>
            </w:r>
            <w:proofErr w:type="spellStart"/>
            <w:r w:rsidRPr="00BB044F">
              <w:rPr>
                <w:bCs/>
                <w:iCs/>
                <w:sz w:val="20"/>
              </w:rPr>
              <w:t>grafică</w:t>
            </w:r>
            <w:proofErr w:type="spellEnd"/>
            <w:r w:rsidRPr="00BB044F">
              <w:rPr>
                <w:bCs/>
                <w:iCs/>
                <w:sz w:val="20"/>
              </w:rPr>
              <w:t xml:space="preserve"> a </w:t>
            </w:r>
            <w:proofErr w:type="spellStart"/>
            <w:r w:rsidRPr="00BB044F">
              <w:rPr>
                <w:bCs/>
                <w:iCs/>
                <w:sz w:val="20"/>
              </w:rPr>
              <w:t>mărimilor</w:t>
            </w:r>
            <w:proofErr w:type="spellEnd"/>
            <w:r w:rsidRPr="00BB044F">
              <w:rPr>
                <w:bCs/>
                <w:iCs/>
                <w:sz w:val="20"/>
              </w:rPr>
              <w:t xml:space="preserve"> de stare ale </w:t>
            </w:r>
            <w:proofErr w:type="spellStart"/>
            <w:r w:rsidRPr="00BB044F">
              <w:rPr>
                <w:bCs/>
                <w:iCs/>
                <w:sz w:val="20"/>
              </w:rPr>
              <w:t>aerului</w:t>
            </w:r>
            <w:proofErr w:type="spellEnd"/>
            <w:r w:rsidRPr="00BB044F">
              <w:rPr>
                <w:bCs/>
                <w:iCs/>
                <w:sz w:val="20"/>
              </w:rPr>
              <w:t xml:space="preserve"> </w:t>
            </w:r>
            <w:proofErr w:type="spellStart"/>
            <w:r w:rsidRPr="00BB044F">
              <w:rPr>
                <w:bCs/>
                <w:iCs/>
                <w:sz w:val="20"/>
              </w:rPr>
              <w:t>umed</w:t>
            </w:r>
            <w:proofErr w:type="spellEnd"/>
            <w:r w:rsidRPr="00BB044F">
              <w:rPr>
                <w:bCs/>
                <w:iCs/>
                <w:sz w:val="20"/>
              </w:rPr>
              <w:t>.</w:t>
            </w:r>
          </w:p>
        </w:tc>
        <w:tc>
          <w:tcPr>
            <w:tcW w:w="789" w:type="dxa"/>
          </w:tcPr>
          <w:p w14:paraId="0105CEE8" w14:textId="77777777" w:rsidR="00BB044F" w:rsidRDefault="00BB044F" w:rsidP="00BB04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62464996" w14:textId="77777777" w:rsidR="00BB044F" w:rsidRDefault="00BB044F" w:rsidP="00BB044F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3D81F3EE" w14:textId="77777777" w:rsidR="00BB044F" w:rsidRPr="00675224" w:rsidRDefault="00BB044F" w:rsidP="00BB044F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3D77D5A4" w14:textId="77777777" w:rsidR="00BB044F" w:rsidRPr="00675224" w:rsidRDefault="00BB044F" w:rsidP="00BB044F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B044F" w:rsidRPr="00675224" w14:paraId="349BFDAC" w14:textId="77777777" w:rsidTr="00E81962">
        <w:trPr>
          <w:trHeight w:val="228"/>
        </w:trPr>
        <w:tc>
          <w:tcPr>
            <w:tcW w:w="4957" w:type="dxa"/>
          </w:tcPr>
          <w:p w14:paraId="6F9A9203" w14:textId="3B4FF52F" w:rsidR="00BB044F" w:rsidRPr="00675224" w:rsidRDefault="00BB044F" w:rsidP="00BB044F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proofErr w:type="spellStart"/>
            <w:r>
              <w:rPr>
                <w:sz w:val="20"/>
              </w:rPr>
              <w:t>Evaluare</w:t>
            </w:r>
            <w:proofErr w:type="spellEnd"/>
          </w:p>
        </w:tc>
        <w:tc>
          <w:tcPr>
            <w:tcW w:w="789" w:type="dxa"/>
          </w:tcPr>
          <w:p w14:paraId="17E06AB6" w14:textId="6AAFD263" w:rsidR="00BB044F" w:rsidRPr="00675224" w:rsidRDefault="00BB044F" w:rsidP="00BB044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70" w:type="dxa"/>
          </w:tcPr>
          <w:p w14:paraId="176A9812" w14:textId="4403916F" w:rsidR="00BB044F" w:rsidRPr="00675224" w:rsidRDefault="00BB044F" w:rsidP="00BB044F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 xml:space="preserve">Test de </w:t>
            </w: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2018" w:type="dxa"/>
          </w:tcPr>
          <w:p w14:paraId="6F5896BF" w14:textId="77777777" w:rsidR="00BB044F" w:rsidRPr="00675224" w:rsidRDefault="00BB044F" w:rsidP="00BB044F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B044F" w:rsidRPr="0067522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BB044F" w:rsidRPr="00675224" w:rsidRDefault="00BB044F" w:rsidP="00BB044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BB044F" w:rsidRPr="0067522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CEB8ED5" w14:textId="77777777" w:rsidR="00F456AC" w:rsidRDefault="00F456AC" w:rsidP="00F456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Tofan, Ion, Barna, Octavian, Baston, Octavian, </w:t>
            </w:r>
            <w:proofErr w:type="spellStart"/>
            <w:r>
              <w:rPr>
                <w:sz w:val="20"/>
                <w:szCs w:val="20"/>
              </w:rPr>
              <w:t>Tehnica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frigului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climatizării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industria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alimentară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Îndrumar</w:t>
            </w:r>
            <w:proofErr w:type="spellEnd"/>
          </w:p>
          <w:p w14:paraId="13D340EC" w14:textId="77777777" w:rsidR="00F456AC" w:rsidRDefault="00F456AC" w:rsidP="00F456A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pentru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activități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aplicative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București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AGIR, 2002.</w:t>
            </w:r>
          </w:p>
          <w:p w14:paraId="60DBD945" w14:textId="2A6E5269" w:rsidR="00BB044F" w:rsidRPr="00675224" w:rsidRDefault="00F456AC" w:rsidP="00F456AC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>
              <w:rPr>
                <w:sz w:val="20"/>
                <w:szCs w:val="20"/>
              </w:rPr>
              <w:t xml:space="preserve">2. Muntean, M., Molnar, A., &amp; </w:t>
            </w:r>
            <w:proofErr w:type="spellStart"/>
            <w:r>
              <w:rPr>
                <w:sz w:val="20"/>
                <w:szCs w:val="20"/>
              </w:rPr>
              <w:t>Naghiu</w:t>
            </w:r>
            <w:proofErr w:type="spellEnd"/>
            <w:r>
              <w:rPr>
                <w:sz w:val="20"/>
                <w:szCs w:val="20"/>
              </w:rPr>
              <w:t xml:space="preserve">, A. </w:t>
            </w:r>
            <w:proofErr w:type="spellStart"/>
            <w:r>
              <w:rPr>
                <w:sz w:val="20"/>
                <w:szCs w:val="20"/>
              </w:rPr>
              <w:t>Aplicaţii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îndrumător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proiect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tehnica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frigului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climatizare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industria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alimentară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AcademicPres</w:t>
            </w:r>
            <w:proofErr w:type="spellEnd"/>
            <w:r>
              <w:rPr>
                <w:sz w:val="20"/>
                <w:szCs w:val="20"/>
              </w:rPr>
              <w:t>. 2003.</w:t>
            </w:r>
          </w:p>
        </w:tc>
      </w:tr>
    </w:tbl>
    <w:p w14:paraId="2BAA4C1D" w14:textId="77777777" w:rsidR="000017E7" w:rsidRPr="00675224" w:rsidRDefault="000017E7" w:rsidP="000017E7">
      <w:pPr>
        <w:pStyle w:val="BodyText"/>
        <w:spacing w:before="2"/>
        <w:rPr>
          <w:b/>
          <w:sz w:val="19"/>
          <w:lang w:val="ro-RO"/>
        </w:rPr>
      </w:pPr>
    </w:p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7522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7522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841117" w:rsidRPr="00675224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841117" w:rsidRPr="00675224" w:rsidRDefault="00841117" w:rsidP="00841117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18440696" w14:textId="2D48616C" w:rsidR="00841117" w:rsidRPr="0084389D" w:rsidRDefault="00B71872" w:rsidP="00841117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Capacitatea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 w:rsidR="00EA4A96">
              <w:rPr>
                <w:sz w:val="20"/>
                <w:szCs w:val="20"/>
              </w:rPr>
              <w:t>a</w:t>
            </w:r>
            <w:r w:rsidRPr="00B71872">
              <w:rPr>
                <w:sz w:val="20"/>
                <w:szCs w:val="20"/>
              </w:rPr>
              <w:t>plic</w:t>
            </w:r>
            <w:r w:rsidR="00EA4A96">
              <w:rPr>
                <w:sz w:val="20"/>
                <w:szCs w:val="20"/>
              </w:rPr>
              <w:t>are</w:t>
            </w:r>
            <w:proofErr w:type="spellEnd"/>
            <w:r w:rsidR="00EA4A96">
              <w:rPr>
                <w:sz w:val="20"/>
                <w:szCs w:val="20"/>
              </w:rPr>
              <w:t xml:space="preserve"> a</w:t>
            </w:r>
            <w:r w:rsidRPr="00B71872">
              <w:rPr>
                <w:sz w:val="20"/>
                <w:szCs w:val="20"/>
              </w:rPr>
              <w:t xml:space="preserve"> </w:t>
            </w:r>
            <w:proofErr w:type="spellStart"/>
            <w:r w:rsidR="0092073A" w:rsidRPr="0092073A">
              <w:rPr>
                <w:sz w:val="20"/>
                <w:szCs w:val="20"/>
              </w:rPr>
              <w:t>cunoştinţ</w:t>
            </w:r>
            <w:r w:rsidR="0092073A">
              <w:rPr>
                <w:sz w:val="20"/>
                <w:szCs w:val="20"/>
              </w:rPr>
              <w:t>elor</w:t>
            </w:r>
            <w:proofErr w:type="spellEnd"/>
            <w:r w:rsidR="0092073A" w:rsidRPr="0092073A">
              <w:rPr>
                <w:sz w:val="20"/>
                <w:szCs w:val="20"/>
              </w:rPr>
              <w:t xml:space="preserve"> </w:t>
            </w:r>
            <w:proofErr w:type="spellStart"/>
            <w:r w:rsidR="0092073A" w:rsidRPr="0092073A">
              <w:rPr>
                <w:sz w:val="20"/>
                <w:szCs w:val="20"/>
              </w:rPr>
              <w:t>ştiinţifice</w:t>
            </w:r>
            <w:proofErr w:type="spellEnd"/>
            <w:r w:rsidR="0092073A" w:rsidRPr="0092073A">
              <w:rPr>
                <w:sz w:val="20"/>
                <w:szCs w:val="20"/>
              </w:rPr>
              <w:t xml:space="preserve">, </w:t>
            </w:r>
            <w:proofErr w:type="spellStart"/>
            <w:r w:rsidR="0092073A" w:rsidRPr="0092073A">
              <w:rPr>
                <w:sz w:val="20"/>
                <w:szCs w:val="20"/>
              </w:rPr>
              <w:t>tehnologice</w:t>
            </w:r>
            <w:proofErr w:type="spellEnd"/>
            <w:r w:rsidR="0092073A" w:rsidRPr="0092073A">
              <w:rPr>
                <w:sz w:val="20"/>
                <w:szCs w:val="20"/>
              </w:rPr>
              <w:t xml:space="preserve"> </w:t>
            </w:r>
            <w:proofErr w:type="spellStart"/>
            <w:r w:rsidR="0092073A" w:rsidRPr="0092073A">
              <w:rPr>
                <w:sz w:val="20"/>
                <w:szCs w:val="20"/>
              </w:rPr>
              <w:t>şi</w:t>
            </w:r>
            <w:proofErr w:type="spellEnd"/>
            <w:r w:rsidR="0092073A" w:rsidRPr="0092073A">
              <w:rPr>
                <w:sz w:val="20"/>
                <w:szCs w:val="20"/>
              </w:rPr>
              <w:t xml:space="preserve"> </w:t>
            </w:r>
            <w:proofErr w:type="spellStart"/>
            <w:r w:rsidR="0092073A" w:rsidRPr="0092073A">
              <w:rPr>
                <w:sz w:val="20"/>
                <w:szCs w:val="20"/>
              </w:rPr>
              <w:t>inginereşti</w:t>
            </w:r>
            <w:proofErr w:type="spellEnd"/>
            <w:r w:rsidR="0084389D">
              <w:rPr>
                <w:sz w:val="20"/>
                <w:szCs w:val="20"/>
              </w:rPr>
              <w:t xml:space="preserve"> (</w:t>
            </w:r>
            <w:r w:rsidR="003A2A59" w:rsidRPr="003A2A59">
              <w:rPr>
                <w:sz w:val="20"/>
                <w:szCs w:val="20"/>
              </w:rPr>
              <w:t>C.T.3.</w:t>
            </w:r>
            <w:r w:rsidR="0084389D">
              <w:rPr>
                <w:sz w:val="20"/>
                <w:szCs w:val="20"/>
              </w:rPr>
              <w:t>).</w:t>
            </w:r>
          </w:p>
        </w:tc>
        <w:tc>
          <w:tcPr>
            <w:tcW w:w="2405" w:type="dxa"/>
          </w:tcPr>
          <w:p w14:paraId="04BD79B8" w14:textId="4DBC47B7" w:rsidR="00841117" w:rsidRPr="00675224" w:rsidRDefault="00841117" w:rsidP="00841117">
            <w:pPr>
              <w:pStyle w:val="TableParagraph"/>
              <w:spacing w:line="240" w:lineRule="auto"/>
              <w:ind w:left="81"/>
              <w:rPr>
                <w:sz w:val="16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</w:t>
            </w:r>
            <w:proofErr w:type="spellEnd"/>
            <w:r>
              <w:rPr>
                <w:sz w:val="20"/>
                <w:szCs w:val="20"/>
              </w:rPr>
              <w:t xml:space="preserve"> Examen </w:t>
            </w:r>
            <w:proofErr w:type="spellStart"/>
            <w:r>
              <w:rPr>
                <w:sz w:val="20"/>
                <w:szCs w:val="20"/>
              </w:rPr>
              <w:t>scris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urmat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verificarea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orală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lastRenderedPageBreak/>
              <w:t>gradului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îndeplinire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cerințelor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lucrarea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scrisă</w:t>
            </w:r>
            <w:proofErr w:type="spellEnd"/>
          </w:p>
        </w:tc>
        <w:tc>
          <w:tcPr>
            <w:tcW w:w="1558" w:type="dxa"/>
          </w:tcPr>
          <w:p w14:paraId="73F3376C" w14:textId="4B180328" w:rsidR="00841117" w:rsidRPr="00675224" w:rsidRDefault="00841117" w:rsidP="0084111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lastRenderedPageBreak/>
              <w:t>60%</w:t>
            </w:r>
          </w:p>
        </w:tc>
      </w:tr>
      <w:tr w:rsidR="00841117" w:rsidRPr="00675224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841117" w:rsidRPr="00675224" w:rsidRDefault="00841117" w:rsidP="00841117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760808D9" w14:textId="77777777" w:rsidR="0084389D" w:rsidRDefault="0084389D" w:rsidP="0084389D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Capacitatea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</w:t>
            </w:r>
            <w:r w:rsidRPr="00B71872">
              <w:rPr>
                <w:sz w:val="20"/>
                <w:szCs w:val="20"/>
              </w:rPr>
              <w:t>plic</w:t>
            </w:r>
            <w:r>
              <w:rPr>
                <w:sz w:val="20"/>
                <w:szCs w:val="20"/>
              </w:rPr>
              <w:t>are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Pr="00B71872">
              <w:rPr>
                <w:sz w:val="20"/>
                <w:szCs w:val="20"/>
              </w:rPr>
              <w:t xml:space="preserve"> </w:t>
            </w:r>
            <w:proofErr w:type="spellStart"/>
            <w:r w:rsidRPr="00B71872">
              <w:rPr>
                <w:sz w:val="20"/>
                <w:szCs w:val="20"/>
              </w:rPr>
              <w:t>principii</w:t>
            </w:r>
            <w:r>
              <w:rPr>
                <w:sz w:val="20"/>
                <w:szCs w:val="20"/>
              </w:rPr>
              <w:t>lor</w:t>
            </w:r>
            <w:proofErr w:type="spellEnd"/>
            <w:r w:rsidRPr="00B71872">
              <w:rPr>
                <w:sz w:val="20"/>
                <w:szCs w:val="20"/>
              </w:rPr>
              <w:t xml:space="preserve"> </w:t>
            </w:r>
            <w:proofErr w:type="spellStart"/>
            <w:r w:rsidRPr="00B71872">
              <w:rPr>
                <w:sz w:val="20"/>
                <w:szCs w:val="20"/>
              </w:rPr>
              <w:t>tehnologiei</w:t>
            </w:r>
            <w:proofErr w:type="spellEnd"/>
            <w:r w:rsidRPr="00B71872">
              <w:rPr>
                <w:sz w:val="20"/>
                <w:szCs w:val="20"/>
              </w:rPr>
              <w:t xml:space="preserve"> </w:t>
            </w:r>
            <w:proofErr w:type="spellStart"/>
            <w:r w:rsidRPr="00B71872">
              <w:rPr>
                <w:sz w:val="20"/>
                <w:szCs w:val="20"/>
              </w:rPr>
              <w:t>alimentare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r w:rsidRPr="00B71872">
              <w:rPr>
                <w:sz w:val="20"/>
                <w:szCs w:val="20"/>
              </w:rPr>
              <w:t>C.P.16</w:t>
            </w:r>
            <w:r>
              <w:rPr>
                <w:sz w:val="20"/>
                <w:szCs w:val="20"/>
              </w:rPr>
              <w:t>)</w:t>
            </w:r>
          </w:p>
          <w:p w14:paraId="3160E967" w14:textId="631349EE" w:rsidR="00841117" w:rsidRPr="00675224" w:rsidRDefault="00841117" w:rsidP="0084111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405" w:type="dxa"/>
          </w:tcPr>
          <w:p w14:paraId="6DE6CF3C" w14:textId="2CB582EC" w:rsidR="00841117" w:rsidRPr="00675224" w:rsidRDefault="00841117" w:rsidP="00841117">
            <w:pPr>
              <w:pStyle w:val="TableParagraph"/>
              <w:spacing w:line="240" w:lineRule="auto"/>
              <w:ind w:left="81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 xml:space="preserve">Test de </w:t>
            </w: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urmat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verificarea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orală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gradului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îndeplinire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cerințelor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lucrarea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scrisă</w:t>
            </w:r>
            <w:proofErr w:type="spellEnd"/>
          </w:p>
        </w:tc>
        <w:tc>
          <w:tcPr>
            <w:tcW w:w="1558" w:type="dxa"/>
          </w:tcPr>
          <w:p w14:paraId="4AA92130" w14:textId="4A6C6BE1" w:rsidR="00841117" w:rsidRPr="00675224" w:rsidRDefault="00841117" w:rsidP="0084111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>
              <w:rPr>
                <w:sz w:val="20"/>
                <w:szCs w:val="20"/>
              </w:rPr>
              <w:t>40%</w:t>
            </w:r>
          </w:p>
        </w:tc>
      </w:tr>
    </w:tbl>
    <w:p w14:paraId="62F6BFC2" w14:textId="1D5606F5" w:rsidR="000017E7" w:rsidRPr="00675224" w:rsidRDefault="006E37EC" w:rsidP="000017E7">
      <w:pPr>
        <w:pStyle w:val="BodyText"/>
        <w:spacing w:before="0"/>
        <w:rPr>
          <w:b/>
          <w:sz w:val="20"/>
          <w:lang w:val="ro-RO"/>
        </w:rPr>
      </w:pPr>
      <w:r>
        <w:rPr>
          <w:b/>
          <w:sz w:val="20"/>
          <w:lang w:val="ro-RO"/>
        </w:rPr>
        <w:tab/>
      </w:r>
    </w:p>
    <w:p w14:paraId="2F276C64" w14:textId="0AE11B6E" w:rsidR="000017E7" w:rsidRPr="00675224" w:rsidRDefault="000017E7" w:rsidP="000017E7">
      <w:pPr>
        <w:pStyle w:val="BodyText"/>
        <w:spacing w:before="3"/>
        <w:rPr>
          <w:bCs/>
          <w:sz w:val="18"/>
          <w:szCs w:val="18"/>
          <w:lang w:val="ro-RO"/>
        </w:rPr>
      </w:pPr>
      <w:r w:rsidRPr="00675224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  <w:r w:rsidR="0032656E">
        <w:rPr>
          <w:bCs/>
          <w:sz w:val="18"/>
          <w:szCs w:val="18"/>
          <w:lang w:val="ro-RO"/>
        </w:rPr>
        <w:t xml:space="preserve"> </w:t>
      </w:r>
    </w:p>
    <w:p w14:paraId="1675F5EC" w14:textId="77777777" w:rsidR="000017E7" w:rsidRPr="00675224" w:rsidRDefault="000017E7" w:rsidP="000017E7">
      <w:pPr>
        <w:pStyle w:val="BodyText"/>
        <w:spacing w:before="3"/>
        <w:rPr>
          <w:b/>
          <w:sz w:val="21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aplicație</w:t>
            </w:r>
          </w:p>
        </w:tc>
      </w:tr>
      <w:tr w:rsidR="006E37EC" w:rsidRPr="00675224" w14:paraId="72397C28" w14:textId="77777777" w:rsidTr="005D1D48">
        <w:tc>
          <w:tcPr>
            <w:tcW w:w="955" w:type="pct"/>
            <w:vAlign w:val="center"/>
          </w:tcPr>
          <w:p w14:paraId="0FA547ED" w14:textId="67504782" w:rsidR="006E37EC" w:rsidRPr="00675224" w:rsidRDefault="00C30382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59676F">
              <w:rPr>
                <w:sz w:val="18"/>
                <w:szCs w:val="28"/>
                <w:lang w:val="ro-RO"/>
              </w:rPr>
              <w:t>1</w:t>
            </w:r>
            <w:r w:rsidR="009D5DDB">
              <w:rPr>
                <w:sz w:val="18"/>
                <w:szCs w:val="28"/>
                <w:lang w:val="ro-RO"/>
              </w:rPr>
              <w:t>2</w:t>
            </w:r>
            <w:r w:rsidRPr="0059676F">
              <w:rPr>
                <w:sz w:val="18"/>
                <w:szCs w:val="28"/>
                <w:lang w:val="ro-RO"/>
              </w:rPr>
              <w:t>.09.2025</w:t>
            </w:r>
          </w:p>
        </w:tc>
        <w:tc>
          <w:tcPr>
            <w:tcW w:w="2022" w:type="pct"/>
          </w:tcPr>
          <w:p w14:paraId="191E97CD" w14:textId="77777777" w:rsidR="006E37EC" w:rsidRDefault="006E37EC" w:rsidP="006E37E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Şef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lucrări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dr.ing.Sergiu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Pădureț</w:t>
            </w:r>
            <w:proofErr w:type="spellEnd"/>
          </w:p>
          <w:p w14:paraId="52C50FAF" w14:textId="45B247EC" w:rsidR="006E37EC" w:rsidRPr="00675224" w:rsidRDefault="006E37EC" w:rsidP="002147FD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570F78">
              <w:rPr>
                <w:b/>
                <w:noProof/>
              </w:rPr>
              <w:drawing>
                <wp:inline distT="0" distB="0" distL="0" distR="0" wp14:anchorId="637E0844" wp14:editId="7510093E">
                  <wp:extent cx="723900" cy="469900"/>
                  <wp:effectExtent l="0" t="0" r="0" b="0"/>
                  <wp:docPr id="7124970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14:paraId="033F88FC" w14:textId="77777777" w:rsidR="006E37EC" w:rsidRDefault="006E37EC" w:rsidP="006E37E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Şef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lucrări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dr.ing.Sergiu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Pădureț</w:t>
            </w:r>
            <w:proofErr w:type="spellEnd"/>
          </w:p>
          <w:p w14:paraId="6CF79C71" w14:textId="3776EFF5" w:rsidR="006E37EC" w:rsidRPr="00675224" w:rsidRDefault="006E37EC" w:rsidP="002147FD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570F78">
              <w:rPr>
                <w:b/>
                <w:noProof/>
              </w:rPr>
              <w:drawing>
                <wp:inline distT="0" distB="0" distL="0" distR="0" wp14:anchorId="68E05DA0" wp14:editId="0274A8E2">
                  <wp:extent cx="723900" cy="469900"/>
                  <wp:effectExtent l="0" t="0" r="0" b="0"/>
                  <wp:docPr id="181247181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675224" w:rsidRDefault="000017E7" w:rsidP="00E81962">
            <w:pPr>
              <w:pStyle w:val="TableParagraph"/>
              <w:ind w:left="0" w:right="139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675224" w:rsidRDefault="000017E7" w:rsidP="00E81962">
            <w:pPr>
              <w:pStyle w:val="TableParagraph"/>
              <w:ind w:left="86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675224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062E0E2" w:rsidR="000017E7" w:rsidRPr="00675224" w:rsidRDefault="00C5184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59676F">
              <w:rPr>
                <w:sz w:val="18"/>
                <w:szCs w:val="28"/>
                <w:lang w:val="ro-RO"/>
              </w:rPr>
              <w:t>1</w:t>
            </w:r>
            <w:r w:rsidR="009D5DDB">
              <w:rPr>
                <w:sz w:val="18"/>
                <w:szCs w:val="28"/>
                <w:lang w:val="ro-RO"/>
              </w:rPr>
              <w:t>3</w:t>
            </w:r>
            <w:r w:rsidRPr="0059676F">
              <w:rPr>
                <w:sz w:val="18"/>
                <w:szCs w:val="28"/>
                <w:lang w:val="ro-RO"/>
              </w:rPr>
              <w:t>.09.2025</w:t>
            </w:r>
          </w:p>
        </w:tc>
        <w:tc>
          <w:tcPr>
            <w:tcW w:w="3530" w:type="pct"/>
            <w:vAlign w:val="center"/>
          </w:tcPr>
          <w:p w14:paraId="76642E80" w14:textId="77777777" w:rsidR="006E37EC" w:rsidRDefault="006E37EC" w:rsidP="006E37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Conf. univ. dr. </w:t>
            </w:r>
            <w:proofErr w:type="spellStart"/>
            <w:r>
              <w:rPr>
                <w:color w:val="000000"/>
                <w:sz w:val="20"/>
                <w:szCs w:val="20"/>
              </w:rPr>
              <w:t>bioing</w:t>
            </w:r>
            <w:proofErr w:type="spellEnd"/>
            <w:r>
              <w:rPr>
                <w:color w:val="000000"/>
                <w:sz w:val="20"/>
                <w:szCs w:val="20"/>
              </w:rPr>
              <w:t>. Maria POROCH SERIȚAN</w:t>
            </w:r>
          </w:p>
          <w:p w14:paraId="165A58DE" w14:textId="7C58E214" w:rsidR="000017E7" w:rsidRPr="00675224" w:rsidRDefault="006E37EC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114300" distR="114300" wp14:anchorId="78E611F9" wp14:editId="2D4C6F46">
                  <wp:extent cx="581025" cy="323850"/>
                  <wp:effectExtent l="0" t="0" r="9525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675224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7BB9F80F" w:rsidR="000017E7" w:rsidRPr="00675224" w:rsidRDefault="00C5184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59676F">
              <w:rPr>
                <w:sz w:val="18"/>
                <w:szCs w:val="2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59497117" w14:textId="77777777" w:rsidR="006E37EC" w:rsidRPr="007826D7" w:rsidRDefault="006E37EC" w:rsidP="006E37EC">
            <w:pPr>
              <w:jc w:val="center"/>
              <w:rPr>
                <w:sz w:val="20"/>
                <w:szCs w:val="20"/>
              </w:rPr>
            </w:pPr>
            <w:proofErr w:type="spellStart"/>
            <w:r w:rsidRPr="007826D7">
              <w:rPr>
                <w:sz w:val="20"/>
                <w:szCs w:val="20"/>
              </w:rPr>
              <w:t>Şef</w:t>
            </w:r>
            <w:proofErr w:type="spellEnd"/>
            <w:r w:rsidRPr="007826D7">
              <w:rPr>
                <w:sz w:val="20"/>
                <w:szCs w:val="20"/>
              </w:rPr>
              <w:t xml:space="preserve"> </w:t>
            </w:r>
            <w:proofErr w:type="spellStart"/>
            <w:r w:rsidRPr="007826D7">
              <w:rPr>
                <w:sz w:val="20"/>
                <w:szCs w:val="20"/>
              </w:rPr>
              <w:t>lucrări</w:t>
            </w:r>
            <w:proofErr w:type="spellEnd"/>
            <w:r w:rsidRPr="007826D7">
              <w:rPr>
                <w:sz w:val="20"/>
                <w:szCs w:val="20"/>
              </w:rPr>
              <w:t xml:space="preserve"> dr. </w:t>
            </w:r>
            <w:proofErr w:type="spellStart"/>
            <w:r w:rsidRPr="007826D7">
              <w:rPr>
                <w:sz w:val="20"/>
                <w:szCs w:val="20"/>
              </w:rPr>
              <w:t>ing</w:t>
            </w:r>
            <w:proofErr w:type="spellEnd"/>
            <w:r w:rsidRPr="007826D7">
              <w:rPr>
                <w:sz w:val="20"/>
                <w:szCs w:val="20"/>
              </w:rPr>
              <w:t>. Amelia BUCULEI</w:t>
            </w:r>
          </w:p>
          <w:p w14:paraId="3CEBABC5" w14:textId="71845C0A" w:rsidR="000017E7" w:rsidRPr="00675224" w:rsidRDefault="006E37EC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7826D7">
              <w:rPr>
                <w:sz w:val="20"/>
                <w:szCs w:val="20"/>
              </w:rPr>
              <w:object w:dxaOrig="1608" w:dyaOrig="708" w14:anchorId="3EE4597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79.5pt;height:35.55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4281888" r:id="rId12"/>
              </w:object>
            </w:r>
          </w:p>
        </w:tc>
      </w:tr>
    </w:tbl>
    <w:p w14:paraId="2C251EF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decanului</w:t>
            </w:r>
          </w:p>
        </w:tc>
      </w:tr>
      <w:tr w:rsidR="000017E7" w:rsidRPr="00675224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2B2B5E98" w:rsidR="000017E7" w:rsidRPr="00675224" w:rsidRDefault="00C5184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59676F">
              <w:rPr>
                <w:sz w:val="18"/>
                <w:szCs w:val="2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6E568703" w14:textId="77777777" w:rsidR="006E37EC" w:rsidRDefault="006E37EC" w:rsidP="006E3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univ. dr. </w:t>
            </w:r>
            <w:proofErr w:type="spellStart"/>
            <w:r>
              <w:rPr>
                <w:sz w:val="20"/>
                <w:szCs w:val="20"/>
              </w:rPr>
              <w:t>ing</w:t>
            </w:r>
            <w:proofErr w:type="spellEnd"/>
            <w:r>
              <w:rPr>
                <w:sz w:val="20"/>
                <w:szCs w:val="20"/>
              </w:rPr>
              <w:t>. Mircea Adrian OROIAN</w:t>
            </w:r>
          </w:p>
          <w:p w14:paraId="43B0F1B3" w14:textId="08866CA6" w:rsidR="000017E7" w:rsidRPr="00675224" w:rsidRDefault="006E37EC" w:rsidP="006E37EC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i/>
                <w:noProof/>
                <w:sz w:val="20"/>
                <w:szCs w:val="20"/>
              </w:rPr>
              <w:drawing>
                <wp:inline distT="0" distB="0" distL="0" distR="0" wp14:anchorId="2802E36A" wp14:editId="11DB1B73">
                  <wp:extent cx="1358756" cy="506203"/>
                  <wp:effectExtent l="19050" t="0" r="0" b="0"/>
                  <wp:docPr id="4" name="Picture 4" descr="Mircea Oroian sem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Mircea Oroian sem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359" cy="507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521042C7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4DEAC2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F8DAC2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6912FEC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8C42C19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8DC89D5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FA0868B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C567E5A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D3A2647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ADB34A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67EDF3A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C468CA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98E178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B28F5A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D65B5B4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1F89BA6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978004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BB0716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B13CD" w14:textId="77777777" w:rsidR="00BB6B04" w:rsidRDefault="00BB6B04">
      <w:r>
        <w:separator/>
      </w:r>
    </w:p>
  </w:endnote>
  <w:endnote w:type="continuationSeparator" w:id="0">
    <w:p w14:paraId="57826138" w14:textId="77777777" w:rsidR="00BB6B04" w:rsidRDefault="00BB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12CA8" w14:textId="77777777" w:rsidR="00BB6B04" w:rsidRDefault="00BB6B04">
      <w:r>
        <w:separator/>
      </w:r>
    </w:p>
  </w:footnote>
  <w:footnote w:type="continuationSeparator" w:id="0">
    <w:p w14:paraId="0C96EB4E" w14:textId="77777777" w:rsidR="00BB6B04" w:rsidRDefault="00BB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2B9A7E51"/>
    <w:multiLevelType w:val="multilevel"/>
    <w:tmpl w:val="2B9A7E5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8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39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0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1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3" w15:restartNumberingAfterBreak="0">
    <w:nsid w:val="6A371973"/>
    <w:multiLevelType w:val="multilevel"/>
    <w:tmpl w:val="6A371973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5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6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7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8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49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0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1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2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3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4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017345241">
    <w:abstractNumId w:val="4"/>
  </w:num>
  <w:num w:numId="2" w16cid:durableId="2043550671">
    <w:abstractNumId w:val="7"/>
  </w:num>
  <w:num w:numId="3" w16cid:durableId="1309481453">
    <w:abstractNumId w:val="12"/>
  </w:num>
  <w:num w:numId="4" w16cid:durableId="1482767899">
    <w:abstractNumId w:val="53"/>
  </w:num>
  <w:num w:numId="5" w16cid:durableId="668406906">
    <w:abstractNumId w:val="38"/>
  </w:num>
  <w:num w:numId="6" w16cid:durableId="470631324">
    <w:abstractNumId w:val="35"/>
  </w:num>
  <w:num w:numId="7" w16cid:durableId="950933856">
    <w:abstractNumId w:val="48"/>
  </w:num>
  <w:num w:numId="8" w16cid:durableId="1146238045">
    <w:abstractNumId w:val="6"/>
  </w:num>
  <w:num w:numId="9" w16cid:durableId="1016618625">
    <w:abstractNumId w:val="10"/>
  </w:num>
  <w:num w:numId="10" w16cid:durableId="226842784">
    <w:abstractNumId w:val="17"/>
  </w:num>
  <w:num w:numId="11" w16cid:durableId="548691366">
    <w:abstractNumId w:val="47"/>
  </w:num>
  <w:num w:numId="12" w16cid:durableId="1171987702">
    <w:abstractNumId w:val="15"/>
  </w:num>
  <w:num w:numId="13" w16cid:durableId="820275142">
    <w:abstractNumId w:val="11"/>
  </w:num>
  <w:num w:numId="14" w16cid:durableId="880939636">
    <w:abstractNumId w:val="14"/>
  </w:num>
  <w:num w:numId="15" w16cid:durableId="1255019182">
    <w:abstractNumId w:val="0"/>
  </w:num>
  <w:num w:numId="16" w16cid:durableId="1236624954">
    <w:abstractNumId w:val="41"/>
  </w:num>
  <w:num w:numId="17" w16cid:durableId="391346577">
    <w:abstractNumId w:val="1"/>
  </w:num>
  <w:num w:numId="18" w16cid:durableId="2091266491">
    <w:abstractNumId w:val="18"/>
  </w:num>
  <w:num w:numId="19" w16cid:durableId="1636133579">
    <w:abstractNumId w:val="26"/>
  </w:num>
  <w:num w:numId="20" w16cid:durableId="882639810">
    <w:abstractNumId w:val="36"/>
  </w:num>
  <w:num w:numId="21" w16cid:durableId="1808618653">
    <w:abstractNumId w:val="42"/>
  </w:num>
  <w:num w:numId="22" w16cid:durableId="120804654">
    <w:abstractNumId w:val="16"/>
  </w:num>
  <w:num w:numId="23" w16cid:durableId="757167171">
    <w:abstractNumId w:val="31"/>
  </w:num>
  <w:num w:numId="24" w16cid:durableId="1763378846">
    <w:abstractNumId w:val="33"/>
  </w:num>
  <w:num w:numId="25" w16cid:durableId="1557735595">
    <w:abstractNumId w:val="9"/>
  </w:num>
  <w:num w:numId="26" w16cid:durableId="1490638928">
    <w:abstractNumId w:val="3"/>
  </w:num>
  <w:num w:numId="27" w16cid:durableId="1556620625">
    <w:abstractNumId w:val="34"/>
  </w:num>
  <w:num w:numId="28" w16cid:durableId="1368022348">
    <w:abstractNumId w:val="24"/>
  </w:num>
  <w:num w:numId="29" w16cid:durableId="1624189426">
    <w:abstractNumId w:val="39"/>
  </w:num>
  <w:num w:numId="30" w16cid:durableId="1369180484">
    <w:abstractNumId w:val="5"/>
  </w:num>
  <w:num w:numId="31" w16cid:durableId="1633947149">
    <w:abstractNumId w:val="29"/>
  </w:num>
  <w:num w:numId="32" w16cid:durableId="112596735">
    <w:abstractNumId w:val="30"/>
  </w:num>
  <w:num w:numId="33" w16cid:durableId="88047518">
    <w:abstractNumId w:val="44"/>
  </w:num>
  <w:num w:numId="34" w16cid:durableId="1559786209">
    <w:abstractNumId w:val="50"/>
  </w:num>
  <w:num w:numId="35" w16cid:durableId="791483206">
    <w:abstractNumId w:val="2"/>
  </w:num>
  <w:num w:numId="36" w16cid:durableId="1483233234">
    <w:abstractNumId w:val="52"/>
  </w:num>
  <w:num w:numId="37" w16cid:durableId="973877049">
    <w:abstractNumId w:val="45"/>
  </w:num>
  <w:num w:numId="38" w16cid:durableId="2113040617">
    <w:abstractNumId w:val="21"/>
  </w:num>
  <w:num w:numId="39" w16cid:durableId="1224607674">
    <w:abstractNumId w:val="37"/>
  </w:num>
  <w:num w:numId="40" w16cid:durableId="2019650534">
    <w:abstractNumId w:val="40"/>
  </w:num>
  <w:num w:numId="41" w16cid:durableId="1813981571">
    <w:abstractNumId w:val="51"/>
  </w:num>
  <w:num w:numId="42" w16cid:durableId="497501883">
    <w:abstractNumId w:val="22"/>
  </w:num>
  <w:num w:numId="43" w16cid:durableId="448747397">
    <w:abstractNumId w:val="32"/>
  </w:num>
  <w:num w:numId="44" w16cid:durableId="505363786">
    <w:abstractNumId w:val="49"/>
  </w:num>
  <w:num w:numId="45" w16cid:durableId="842009226">
    <w:abstractNumId w:val="20"/>
  </w:num>
  <w:num w:numId="46" w16cid:durableId="1377773881">
    <w:abstractNumId w:val="25"/>
  </w:num>
  <w:num w:numId="47" w16cid:durableId="13308994">
    <w:abstractNumId w:val="27"/>
  </w:num>
  <w:num w:numId="48" w16cid:durableId="2046058134">
    <w:abstractNumId w:val="28"/>
  </w:num>
  <w:num w:numId="49" w16cid:durableId="1614361491">
    <w:abstractNumId w:val="8"/>
  </w:num>
  <w:num w:numId="50" w16cid:durableId="675232425">
    <w:abstractNumId w:val="54"/>
  </w:num>
  <w:num w:numId="51" w16cid:durableId="1783842094">
    <w:abstractNumId w:val="13"/>
  </w:num>
  <w:num w:numId="52" w16cid:durableId="497967458">
    <w:abstractNumId w:val="23"/>
  </w:num>
  <w:num w:numId="53" w16cid:durableId="318970104">
    <w:abstractNumId w:val="46"/>
  </w:num>
  <w:num w:numId="54" w16cid:durableId="1208103054">
    <w:abstractNumId w:val="19"/>
  </w:num>
  <w:num w:numId="55" w16cid:durableId="1794325601">
    <w:abstractNumId w:val="4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kwNKoFAJGeLvAtAAAA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339E1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751D2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078F"/>
    <w:rsid w:val="001D21CE"/>
    <w:rsid w:val="001E0AC6"/>
    <w:rsid w:val="001E34B1"/>
    <w:rsid w:val="001F0D75"/>
    <w:rsid w:val="001F105D"/>
    <w:rsid w:val="001F142C"/>
    <w:rsid w:val="00211AB2"/>
    <w:rsid w:val="002147FD"/>
    <w:rsid w:val="00214AE8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2A59"/>
    <w:rsid w:val="003A525B"/>
    <w:rsid w:val="003A676C"/>
    <w:rsid w:val="003B101D"/>
    <w:rsid w:val="003C3A31"/>
    <w:rsid w:val="003C726C"/>
    <w:rsid w:val="003C751A"/>
    <w:rsid w:val="003E0852"/>
    <w:rsid w:val="003E2991"/>
    <w:rsid w:val="003E4808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D76CD"/>
    <w:rsid w:val="004E28E8"/>
    <w:rsid w:val="004F1C38"/>
    <w:rsid w:val="005005D4"/>
    <w:rsid w:val="00500BF9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73236"/>
    <w:rsid w:val="005817D6"/>
    <w:rsid w:val="005821BB"/>
    <w:rsid w:val="00582EBA"/>
    <w:rsid w:val="0059011C"/>
    <w:rsid w:val="00593178"/>
    <w:rsid w:val="005953C4"/>
    <w:rsid w:val="0059676F"/>
    <w:rsid w:val="005B166A"/>
    <w:rsid w:val="005B7818"/>
    <w:rsid w:val="005C3902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17E86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A7733"/>
    <w:rsid w:val="006C6D68"/>
    <w:rsid w:val="006C7CAF"/>
    <w:rsid w:val="006C7DCC"/>
    <w:rsid w:val="006D0CF9"/>
    <w:rsid w:val="006D3A99"/>
    <w:rsid w:val="006E37EC"/>
    <w:rsid w:val="006F6966"/>
    <w:rsid w:val="00711846"/>
    <w:rsid w:val="00713207"/>
    <w:rsid w:val="00715EB3"/>
    <w:rsid w:val="00717E79"/>
    <w:rsid w:val="00722479"/>
    <w:rsid w:val="0072252A"/>
    <w:rsid w:val="0073519C"/>
    <w:rsid w:val="00735AFA"/>
    <w:rsid w:val="00740AF5"/>
    <w:rsid w:val="00742A47"/>
    <w:rsid w:val="00743DFD"/>
    <w:rsid w:val="00744869"/>
    <w:rsid w:val="007468A2"/>
    <w:rsid w:val="00746973"/>
    <w:rsid w:val="0075455A"/>
    <w:rsid w:val="007547E2"/>
    <w:rsid w:val="0076153F"/>
    <w:rsid w:val="00762C0E"/>
    <w:rsid w:val="0076789F"/>
    <w:rsid w:val="00772D94"/>
    <w:rsid w:val="00774589"/>
    <w:rsid w:val="00774BEC"/>
    <w:rsid w:val="00781DA2"/>
    <w:rsid w:val="00782789"/>
    <w:rsid w:val="00796B37"/>
    <w:rsid w:val="007A5137"/>
    <w:rsid w:val="007B155F"/>
    <w:rsid w:val="007B2519"/>
    <w:rsid w:val="007D09AB"/>
    <w:rsid w:val="007D60C8"/>
    <w:rsid w:val="007D6A8A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41117"/>
    <w:rsid w:val="0084389D"/>
    <w:rsid w:val="00851992"/>
    <w:rsid w:val="00852708"/>
    <w:rsid w:val="00853C08"/>
    <w:rsid w:val="00861DF4"/>
    <w:rsid w:val="008639F4"/>
    <w:rsid w:val="00864544"/>
    <w:rsid w:val="00870662"/>
    <w:rsid w:val="008728F7"/>
    <w:rsid w:val="008809CF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2229"/>
    <w:rsid w:val="008F5F59"/>
    <w:rsid w:val="008F71E7"/>
    <w:rsid w:val="00905BEE"/>
    <w:rsid w:val="00910659"/>
    <w:rsid w:val="00917572"/>
    <w:rsid w:val="0092073A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32BB"/>
    <w:rsid w:val="00974DBA"/>
    <w:rsid w:val="00981DD6"/>
    <w:rsid w:val="00983E2F"/>
    <w:rsid w:val="00986269"/>
    <w:rsid w:val="00986943"/>
    <w:rsid w:val="00990B96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D5DDB"/>
    <w:rsid w:val="009E6F13"/>
    <w:rsid w:val="009F36E3"/>
    <w:rsid w:val="00A13A61"/>
    <w:rsid w:val="00A21288"/>
    <w:rsid w:val="00A30650"/>
    <w:rsid w:val="00A346E8"/>
    <w:rsid w:val="00A370A1"/>
    <w:rsid w:val="00A401CF"/>
    <w:rsid w:val="00A41DC4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A248E"/>
    <w:rsid w:val="00AB0881"/>
    <w:rsid w:val="00AB55F8"/>
    <w:rsid w:val="00AC4E96"/>
    <w:rsid w:val="00AC5D9C"/>
    <w:rsid w:val="00AD3189"/>
    <w:rsid w:val="00AD4BFC"/>
    <w:rsid w:val="00AE3CAD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433E"/>
    <w:rsid w:val="00B576F8"/>
    <w:rsid w:val="00B67725"/>
    <w:rsid w:val="00B7156C"/>
    <w:rsid w:val="00B71601"/>
    <w:rsid w:val="00B71872"/>
    <w:rsid w:val="00B749DA"/>
    <w:rsid w:val="00B7735B"/>
    <w:rsid w:val="00B900CA"/>
    <w:rsid w:val="00BB044F"/>
    <w:rsid w:val="00BB347E"/>
    <w:rsid w:val="00BB6B04"/>
    <w:rsid w:val="00BD0F22"/>
    <w:rsid w:val="00BD32EE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0382"/>
    <w:rsid w:val="00C31347"/>
    <w:rsid w:val="00C36262"/>
    <w:rsid w:val="00C400D3"/>
    <w:rsid w:val="00C42166"/>
    <w:rsid w:val="00C51841"/>
    <w:rsid w:val="00C624AB"/>
    <w:rsid w:val="00C6394C"/>
    <w:rsid w:val="00C64F2E"/>
    <w:rsid w:val="00C70698"/>
    <w:rsid w:val="00C73D76"/>
    <w:rsid w:val="00C80BB2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4A5B"/>
    <w:rsid w:val="00D665FA"/>
    <w:rsid w:val="00D77182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4A96"/>
    <w:rsid w:val="00EA6CD5"/>
    <w:rsid w:val="00EB680E"/>
    <w:rsid w:val="00EC1EF1"/>
    <w:rsid w:val="00ED59BE"/>
    <w:rsid w:val="00EE11F6"/>
    <w:rsid w:val="00EE5F15"/>
    <w:rsid w:val="00EE7CDB"/>
    <w:rsid w:val="00EF0710"/>
    <w:rsid w:val="00EF67FE"/>
    <w:rsid w:val="00F01421"/>
    <w:rsid w:val="00F026CF"/>
    <w:rsid w:val="00F059D4"/>
    <w:rsid w:val="00F05E74"/>
    <w:rsid w:val="00F11386"/>
    <w:rsid w:val="00F11887"/>
    <w:rsid w:val="00F1253D"/>
    <w:rsid w:val="00F12BF9"/>
    <w:rsid w:val="00F25583"/>
    <w:rsid w:val="00F26800"/>
    <w:rsid w:val="00F343B1"/>
    <w:rsid w:val="00F40466"/>
    <w:rsid w:val="00F456AC"/>
    <w:rsid w:val="00F473C0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E2661"/>
    <w:rsid w:val="00FF131B"/>
    <w:rsid w:val="00FF21D5"/>
    <w:rsid w:val="00FF4002"/>
    <w:rsid w:val="00FF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qFormat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qFormat/>
    <w:rsid w:val="00AA248E"/>
    <w:pPr>
      <w:widowControl/>
      <w:autoSpaceDE/>
      <w:autoSpaceDN/>
      <w:spacing w:line="360" w:lineRule="auto"/>
      <w:ind w:left="720" w:hanging="720"/>
      <w:jc w:val="both"/>
    </w:pPr>
    <w:rPr>
      <w:sz w:val="28"/>
      <w:szCs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AA248E"/>
    <w:rPr>
      <w:rFonts w:ascii="Times New Roman" w:eastAsia="Times New Roman" w:hAnsi="Times New Roman" w:cs="Times New Roman"/>
      <w:sz w:val="28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879</Words>
  <Characters>5886</Characters>
  <Application>Microsoft Office Word</Application>
  <DocSecurity>0</DocSecurity>
  <Lines>314</Lines>
  <Paragraphs>186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52</cp:revision>
  <dcterms:created xsi:type="dcterms:W3CDTF">2025-07-19T17:54:00Z</dcterms:created>
  <dcterms:modified xsi:type="dcterms:W3CDTF">2025-11-10T10:09:00Z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